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40" w:lineRule="exact"/>
        <w:ind w:firstLine="640"/>
        <w:jc w:val="right"/>
        <w:rPr>
          <w:rFonts w:hint="eastAsia" w:ascii="黑体" w:eastAsia="黑体"/>
          <w:sz w:val="32"/>
          <w:szCs w:val="32"/>
        </w:rPr>
      </w:pPr>
      <w:bookmarkStart w:id="0" w:name="OLE_LINK3"/>
      <w:bookmarkStart w:id="1" w:name="OLE_LINK4"/>
    </w:p>
    <w:p>
      <w:pPr>
        <w:pStyle w:val="6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6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12700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1270000"/>
                          <a:chOff x="0" y="0"/>
                          <a:chExt cx="7027" cy="4054"/>
                        </a:xfrm>
                      </wpg:grpSpPr>
                      <wps:wsp>
                        <wps:cNvPr id="2" name="矩形 2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20"/>
                                  <w:w w:val="80"/>
                                  <w:sz w:val="92"/>
                                  <w:szCs w:val="92"/>
                                </w:rPr>
                                <w:t>甘肃省生态环境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厅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-16"/>
                                  <w:w w:val="80"/>
                                  <w:sz w:val="92"/>
                                  <w:szCs w:val="92"/>
                                </w:rPr>
                                <w:t>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100pt;width:413.85pt;mso-position-horizontal-relative:margin;mso-position-vertical-relative:margin;z-index:251661312;mso-width-relative:page;mso-height-relative:page;" coordsize="7027,4054" o:gfxdata="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XxiWNkAAAAKAQAADwAAAAAAAAAB&#10;ACAAAAAiAAAAZHJzL2Rvd25yZXYueG1sUEsBAhQAFAAAAAgAh07iQAkb9XNIAgAA7wUAAA4AAAAA&#10;AAAAAQAgAAAAKAEAAGRycy9lMm9Eb2MueG1sUEsFBgAAAAAGAAYAWQEAAOIFAAAAAA==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20"/>
                            <w:w w:val="80"/>
                            <w:sz w:val="92"/>
                            <w:szCs w:val="92"/>
                          </w:rPr>
                          <w:t>甘肃省生态环境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厅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-16"/>
                            <w:w w:val="80"/>
                            <w:sz w:val="92"/>
                            <w:szCs w:val="92"/>
                          </w:rPr>
                          <w:t>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pStyle w:val="6"/>
        <w:spacing w:after="31" w:afterLines="10" w:line="116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6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w:t>甘环审〔20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26</w:t>
      </w:r>
      <w:r>
        <w:rPr>
          <w:rFonts w:hint="eastAsia" w:ascii="方正仿宋" w:eastAsia="方正仿宋"/>
          <w:sz w:val="32"/>
          <w:szCs w:val="32"/>
        </w:rPr>
        <w:t>〕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4</w:t>
      </w:r>
      <w:r>
        <w:rPr>
          <w:rFonts w:hint="eastAsia" w:ascii="方正仿宋" w:eastAsia="方正仿宋"/>
          <w:sz w:val="32"/>
          <w:szCs w:val="32"/>
        </w:rPr>
        <w:t>号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margin">
                  <wp:posOffset>3035935</wp:posOffset>
                </wp:positionV>
                <wp:extent cx="5445760" cy="19050"/>
                <wp:effectExtent l="0" t="19050" r="254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760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pt;margin-top:239.05pt;height:1.5pt;width:428.8pt;mso-position-horizontal-relative:margin;mso-position-vertical-relative:margin;z-index:251660288;mso-width-relative:page;mso-height-relative:page;" filled="f" stroked="t" coordsize="21600,21600" o:gfxdata="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k3O4dkAAAAKAQAADwAAAAAAAAABACAAAAAiAAAAZHJz&#10;L2Rvd25yZXYueG1sUEsBAhQAFAAAAAgAh07iQBHrZm0DAgAA8wMAAA4AAAAAAAAAAQAgAAAAKAEA&#10;AGRycy9lMm9Eb2MueG1sUEsFBgAAAAAGAAYAWQEAAJ0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Hlk167869260"/>
      <w:bookmarkEnd w:id="2"/>
      <w:bookmarkStart w:id="3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甘肃省生态环境厅关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于玉门朗天生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物科技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有限公司年产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1600吨呋喃酚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玉门朗天生物科技有限公司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你公司报送的《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玉门朗天生物科技有限公司年产1600吨呋喃酚项目环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境影响报告书》（以下简称《报告书》）收悉。经研究，批复如下：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本项目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为新建项目，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/>
        </w:rPr>
        <w:t>位于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玉门东建材化工工业园玉门朗天生物科技有限公司现有厂区内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依托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企业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现有生产车间、仓库、储罐区、辅助用房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zh-CN" w:eastAsia="zh-CN"/>
        </w:rPr>
        <w:t>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公用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工程及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消防系统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zh-CN" w:eastAsia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新建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1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条年产1600吨呋喃酚生产线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zh-CN"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安装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MOP合成釜、三合一压滤机、蒸馏塔、冷凝器等生产设备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zh-CN" w:eastAsia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建设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1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占地50平方米的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物料中转储罐区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zh-CN"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同步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配套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建设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zh-CN" w:eastAsia="zh-CN"/>
        </w:rPr>
        <w:t>环保工程。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项目总投资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3500万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元，其中环保投资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220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万元，占总投资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的6.29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根据《产业结构调整指导目录（2024年本）》（中华人民共和国国家发展和改革委员会令第7号），项目符合国家产业政策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符合国土空间规划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生态环境分区管控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、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</w:rPr>
        <w:t>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玉门经济开发区玉门东建材化工工业园化工产业区总体规划（2022-2030）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</w:rPr>
        <w:t>》《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玉门经济开发区玉门东建材化工工业园化工产业区总体规划（2022-2030）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</w:rPr>
        <w:t>环境影响报告书》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及其规划环评审查意见要求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在全面落实《报告书》提出的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各项污染防治措施后，原则同意《报告书》中所列建设项目性质、规模、工艺、地点和拟采取的环保措施。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二、项目建设和运营管理中应落实的工作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bookmarkStart w:id="4" w:name="_Hlk157162626"/>
      <w:bookmarkEnd w:id="4"/>
      <w:bookmarkStart w:id="5" w:name="_Hlk112614156"/>
      <w:bookmarkEnd w:id="5"/>
      <w:r>
        <w:rPr>
          <w:rFonts w:hint="eastAsia" w:ascii="方正楷体" w:hAnsi="方正楷体" w:eastAsia="方正楷体" w:cs="方正楷体"/>
          <w:spacing w:val="0"/>
          <w:sz w:val="32"/>
          <w:szCs w:val="32"/>
        </w:rPr>
        <w:t>（一）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lang w:val="en-US" w:eastAsia="zh-CN"/>
        </w:rPr>
        <w:t>强化源头管控。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在设计、建设和运行中，遵循“环保优先、绿色发展”的目标定位和循环经济、清洁生产的理念，进一步优化工艺路线和设计方案，选用优质装备和原材料推动升级，强化各装置节能降耗和节水措施，从源头减少污染物的产生量和排放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</w:rPr>
        <w:t>（二）落实大气污染防治措施。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严格落实《报告书》提出的施工期扬尘污染防治措施及酒泉市大气污染防治要求。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运营期MOP合成、乙二醇单甲醚回收、管式反应器物料进入缓冲罐、二甲苯回收、产品精馏工序废气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及新建物料中转罐区废气经新建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两级树脂吸附装置（6#、7#）处理，压滤烘干工序废气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布袋除尘器除尘后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经新建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两级树脂吸附装置（6#、7#）处理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储罐区废气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由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管道收集后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经现有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两级树脂吸附装置（A树脂吸附塔、B树脂吸附塔）处理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废盐净化废气依托现有“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两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级树脂吸附（4#、5#）+C树脂吸附塔”装置处理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烘干废气经风机引至管道收集后依托现有“布袋除尘器+2#树脂吸附+B树脂吸附塔”装置处理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仓库、危废库房、污水处理站废气依托现有“3#树脂吸附+C树脂吸附塔”处理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，各废气经处理达标后依托厂区现有35米高排气筒排放。采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取上述措施后，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有组织废气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非甲烷总烃、苯系物、酚类、TVOC、颗粒物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排放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须符合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《农药制造工业大气污染物排放标准》（GB39727-2020）表1中标准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要求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对车间投料、车间内动静密封点由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风机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负压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收集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，收集后经管道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引至现有“B树脂吸附塔”处理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，可减少无组织废气逸散，无组织废气中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颗粒物、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非甲烷总烃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二甲苯排放须符合《大气污染物综合排放标准》（GB16297-1996）表2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，酚类排放须符合《农药制造工业大气污染物排放标准》（GB39727-2020）表3要求。</w:t>
      </w:r>
      <w:bookmarkStart w:id="6" w:name="OLE_LINK8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严格落实《重点行业移动源监管与核查技术指南》（HJ1321-2023）要求</w:t>
      </w:r>
      <w:bookmarkEnd w:id="6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lang w:val="en-US" w:eastAsia="zh-CN"/>
        </w:rPr>
        <w:t>（三）加强水污染防治措施。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按照“雨污分流、清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污分流、分质处理、一水多用”原则优化完善给排水系统，进一步提高水的回用率，减少新鲜水用量和废水产生量。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施工人员生活污水依托现有化粪池处理后排入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园区污水处理厂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运营期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MOP合成工序废水经树脂吸收罐预处理与循环冷却水系统排水、车间地面冲洗废水、废盐净化工序废水一并进入厂区现有污水处理站处理，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zh-CN"/>
        </w:rPr>
        <w:t>处理后的水质须符合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《农药工业水污染物排放标准》（GB21523-2024）表1中“间接排放”标准后进入园区污水处理厂；生活污水经化粪池处理后排入</w:t>
      </w:r>
      <w:bookmarkStart w:id="7" w:name="OLE_LINK5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园区污水处理厂</w:t>
      </w:r>
      <w:bookmarkEnd w:id="7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</w:rPr>
        <w:t>（四）加强土壤及地下水污染防治措施。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根据“源头控制、分区防治、污染监控、应急响应”相结合的原则，严格按照《报告书》要求划定防渗区域并采取相应的防渗措施，开展地下水、土壤跟踪监测，建立地下水环境风险应急预案，一旦发现地下水污染隐患，应立即启动应急预案、采取应急措施控制地下水污染，确保地下水环境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</w:rPr>
        <w:t>（五）加强固体废物分类处置。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严格落实《报告书》提出的各项固体废物处置措施，按照“减量化、资源化、无害化、不相容相分离”原则，对固体废物进行安全分类收集、处理和处置，确保不造成二次污染。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jc w:val="both"/>
        <w:outlineLvl w:val="9"/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运营期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精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</w:rPr>
        <w:t>馏残渣、废包装袋、废树脂、废润滑油、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污水处理站在线监测废液、污水处理站更换的废吸附材料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属于危险废物，在现有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危废暂存间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</w:rPr>
        <w:t>暂存，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定期交有资质单位处置，应严格落实“即产生，即包装，即称重，即打码，即入库”管理制度。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危险废物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暂存间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须符合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《危险废物贮存污染控制标准》（GB18597-2023）要求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鉴定后不符合产品质量标准</w:t>
      </w:r>
      <w:r>
        <w:rPr>
          <w:rFonts w:hint="eastAsia" w:ascii="Times New Roman" w:hAnsi="Times New Roman" w:eastAsia="方正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的废盐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按危废管理，实际生产后按照属性鉴定结果安全处置。生活垃圾收集后交环卫部门统一处理。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</w:rPr>
        <w:t>（六）落实声环境保护措施。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施工期场界噪声须达到《建筑施工场界环境噪声排放标准》</w:t>
      </w:r>
      <w:r>
        <w:rPr>
          <w:rFonts w:hint="default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（GB12523-20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25</w:t>
      </w:r>
      <w:r>
        <w:rPr>
          <w:rFonts w:hint="default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要求。优先选用低噪声设备并合理布局，对产生高噪声的噪声源采取有效的减振、消声、隔声、吸声等降噪措施，厂界噪声须达到《工业企业厂界环境噪声排放标准》</w:t>
      </w:r>
      <w:r>
        <w:rPr>
          <w:rFonts w:hint="default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（GB12348-2008）中3类标准。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</w:rPr>
        <w:t>（七）严格落实环境风险防范措施。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加强各环保设施设计、维护和运行管理，加强物料、危险品储运和使用管理。严格按照《报告书》要求落实各项环境风险防范措施，制定突发环境事件应急预案，并实现与相关管理部门和所在区域突发环境事件应急预案有效衔接，储备应急物资，定期进行应急培训和演练，完善风险事故应急预案。企业应严格落实环保设施安全生产要求，定期组织开展环保设施的安全风险评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三、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根据《报告书》预测，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实施后，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新增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挥发性有机物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排放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量为4.79吨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根据《玉门朗天生物科技有限公司年产1600吨呋喃酚项目区域替代削减方案》以及</w:t>
      </w:r>
      <w:bookmarkStart w:id="8" w:name="OLE_LINK6"/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出让减排量的排污单位承诺函、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玉门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市人民政府承诺函</w:t>
      </w:r>
      <w:bookmarkEnd w:id="8"/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bookmarkStart w:id="9" w:name="OLE_LINK2"/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挥发性有机物区域削减替代量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来源</w:t>
      </w:r>
      <w:bookmarkEnd w:id="9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于“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甘肃西部鑫宇化学有限公司VOC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vertAlign w:val="subscript"/>
          <w:lang w:val="en-US" w:eastAsia="zh-CN"/>
        </w:rPr>
        <w:t>s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提升治理建设项目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”，减排量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42.06吨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，将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4.79吨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用于本项目总量替代</w:t>
      </w:r>
      <w:r>
        <w:rPr>
          <w:rFonts w:hint="default" w:ascii="方正仿宋" w:hAnsi="方正仿宋" w:eastAsia="方正仿宋" w:cs="方正仿宋"/>
          <w:spacing w:val="0"/>
          <w:sz w:val="32"/>
          <w:szCs w:val="32"/>
          <w:lang w:val="en-US"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outlineLvl w:val="9"/>
        <w:rPr>
          <w:rFonts w:hint="eastAsia" w:ascii="Times New Roman" w:hAnsi="Times New Roman" w:eastAsia="方正仿宋" w:cs="Times New Roman"/>
          <w:color w:val="0000FF"/>
          <w:spacing w:val="0"/>
          <w:sz w:val="32"/>
          <w:szCs w:val="32"/>
          <w:highlight w:val="none"/>
          <w:lang w:val="en-US" w:eastAsia="zh-CN"/>
        </w:rPr>
      </w:pPr>
      <w:bookmarkStart w:id="10" w:name="OLE_LINK7"/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  <w:t>酒泉市生态环境局应按照生态环境部《关于加强重点行业建设项目区域削减措施监督管理的通知》（环办环评〔2020〕36号）文件要求，督促减排企业落实减排措施，并依法办理排污许可证相关手续，</w:t>
      </w:r>
      <w:r>
        <w:rPr>
          <w:rFonts w:hint="default" w:ascii="方正仿宋" w:hAnsi="方正仿宋" w:eastAsia="方正仿宋" w:cs="方正仿宋"/>
          <w:color w:val="000000"/>
          <w:spacing w:val="0"/>
          <w:sz w:val="32"/>
          <w:szCs w:val="32"/>
          <w:lang w:val="en-US" w:eastAsia="zh-CN"/>
        </w:rPr>
        <w:t>区域削减措施落实到位前，排污许可核发部门不得核发该项目排污许可证，项目不得投入运行。</w:t>
      </w:r>
    </w:p>
    <w:bookmarkEnd w:id="1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四、严格落实建设项目环境管理要求。建设项目须严格执行环境保护“三同时”制度。你公司应落实生态环境保护主体责任，将优化和细化后的各项生态环境保护措施及概算纳入设计以及施工、工程监理等招标文件及合同，做到环保投资足额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及时到位。严格落实《报告书》提出的环境监测计划，发现污染物排放监测数据异常的，应当及时报告生态环境主管部门，并根据结果不断优化各项生态环境保护措施，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eastAsia="zh-CN" w:bidi="ar"/>
        </w:rPr>
        <w:t>确保稳定达标排放，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做好信息公开，接受社会监督。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项目环境影响评价文件批准后，项目的性质、规模、地点或者防治污染、防止生态破坏的措施发生重大变动，应当重新报批该项目的环境影响评价文件。自本批复批准之日起，如超过5年方决定项目开工建设的，项目环境影响评价文件应当报我厅重新审核。项目在启动生产设施或者在实际排污之前，依法依规办理排污许可相关手续，并按规定程序实施竣工环境保护验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五、项目开工建设前，你公司应当依法取得其他行政许可手续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eastAsia="zh-CN" w:bidi="ar"/>
        </w:rPr>
        <w:t>，涉及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eastAsia="zh-CN" w:bidi="ar"/>
        </w:rPr>
        <w:t>产业政策、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eastAsia="zh-CN" w:bidi="ar"/>
        </w:rPr>
        <w:t>土地规划、水利等事项，以相应行政主管部门审批意见为准。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outlineLvl w:val="9"/>
        <w:rPr>
          <w:rFonts w:hint="eastAsia" w:ascii="Calibri" w:hAnsi="Calibri" w:eastAsia="宋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六、酒泉市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lang w:val="en-US" w:eastAsia="zh-CN" w:bidi="ar"/>
        </w:rPr>
        <w:t>生态环境局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lang w:val="en-US" w:eastAsia="zh-CN" w:bidi="ar-SA"/>
        </w:rPr>
        <w:t>切实承担事中事后监管主要责任，履行属地监管职责，严格贯彻执行法律法规，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lang w:val="en-US" w:eastAsia="zh-CN" w:bidi="ar"/>
        </w:rPr>
        <w:t>按照《关于进一步完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69670FB6$01$36$00001" descr="nwkOiId/bBbOAe61rgYT4vXM3UaFFF0tl2W9B2ekj1Z7kYnHXrUHbs1gN35c90qvtic/ww2sbb6dBHffu5kvIOOBlIyr/Nb/oEWBiswUiv9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riEeenSWdQt/G5ACvvxThw/M6x1q8fpujPwqhqA8QdOXKSIkP0+i0v9sW0s9w5BsWAIlbAnzy1ilHl/1YoZVN5TblKgNEZynlJtm6aM1QHNHeP0ubu575OyhJuumJpx+zfdynm4q2B5pck3HuqQVOXSndAzsxX6JDe67n/CIJzkLap8J7+duDhaSO3tx4rn8Mi2Ex236Myf07rDBUyqpjY+3IoedhPDp6wKjbrrnudDu63El6QN1G1KDxNlV+nsG40BsNnytbGPimhPEOceA0FYo48kP9uJwx/1y2hx46uu8CUlWqvK3QZFOM6qqT7nOs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jmK8YAGwH3M2wTFRk97CLjWxzb6bGecQIHO8/Ub94sijS9aRHI+S8Ks68pHBZB3JZscYBTQO8xkNGpr7qTV/GdbBWdE+tB4dYt3FvS4iRP/wujUsrBl5nhJZDaKERGWa6TdTztU2moMDthgHgsVIk5eioQEEOuuLQLzj5SuHzMppzTm06Un6uQzKtdy7t5rh+4vl4G+67FgeSbCOxsCDznWE7/sDJP8RoSIJGWWSwwzw/AwnCsBCT3TfLXMAD1yg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670FB6$01$36$00001" o:spid="_x0000_s1026" o:spt="1" alt="nwkOiId/bBbOAe61rgYT4vXM3UaFFF0tl2W9B2ekj1Z7kYnHXrUHbs1gN35c90qvtic/ww2sbb6dBHffu5kvIOOBlIyr/Nb/oEWBiswUiv9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riEeenSWdQt/G5ACvvxThw/M6x1q8fpujPwqhqA8QdOXKSIkP0+i0v9sW0s9w5BsWAIlbAnzy1ilHl/1YoZVN5TblKgNEZynlJtm6aM1QHNHeP0ubu575OyhJuumJpx+zfdynm4q2B5pck3HuqQVOXSndAzsxX6JDe67n/CIJzkLap8J7+duDhaSO3tx4rn8Mi2Ex236Myf07rDBUyqpjY+3IoedhPDp6wKjbrrnudDu63El6QN1G1KDxNlV+nsG40BsNnytbGPimhPEOceA0FYo48kP9uJwx/1y2hx46uu8CUlWqvK3QZFOM6qqT7nOs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jmK8YAGwH3M2wTFRk97CLjWxzb6bGecQIHO8/Ub94sijS9aRHI+S8Ks68pHBZB3JZscYBTQO8xkNGpr7qTV/GdbBWdE+tB4dYt3FvS4iRP/wujUsrBl5nhJZDaKERGWa6TdTztU2moMDthgHgsVIk5eioQEEOuuLQLzj5SuHzMppzTm06Un6uQzKtdy7t5rh+4vl4G+67FgeSbCOxsCDznWE7/sDJP8RoSIJGWWSwwzw/AwnCsBCT3TfLXMAD1yg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style="position:absolute;left:0pt;margin-left:-89.4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WMjoc9oAAAAPAQAA&#10;DwAAAAAAAAABACAAAAAiAAAAZHJzL2Rvd25yZXYueG1sUEsBAhQAFAAAAAgAh07iQLLw/EX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WMjoc9oAAAAP&#10;AQAADwAAAAAAAAABACAAAAAiAAAAZHJzL2Rvd25yZXYueG1sUEsBAhQAFAAAAAgAh07iQC7PupA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V5c/MGA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VeXPz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s1tIy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20FQ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YyOhz2gAAAA8BAAAP&#10;AAAAAAAAAAEAIAAAACIAAABkcnMvZG93bnJldi54bWxQSwECFAAUAAAACACHTuJAt9tBU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WMjoc9oAAAAPAQAADwAAAAAA&#10;AAABACAAAAAiAAAAZHJzL2Rvd25yZXYueG1sUEsBAhQAFAAAAAgAh07iQAW4+j4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jI6HPaAAAADwEAAA8AAAAA&#10;AAAAAQAgAAAAIgAAAGRycy9kb3ducmV2LnhtbFBLAQIUABQAAAAIAIdO4kBG7I2D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WMjoc9oAAAAPAQAADwAA&#10;AAAAAAABACAAAAAiAAAAZHJzL2Rvd25yZXYueG1sUEsBAhQAFAAAAAgAh07iQARZc7E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BrfFjGnSPBfHMgEIpbjkh3XfDMwZ/K8FCgi51UCrHLNvseYe1zLd9oqkGWGO09d+NiJ66lnpJLrtqvLUL6gQy9DiPSUcscU0lQD/4Z3PKM7/uCkjOybtwktB9CQ4m7sAf4AD1qC17uyPmiCYoRwk9h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Gk5QkTugLOVCqxcER7P1DwQS0jsYzg/XurwCiyCmo0j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rfFjGnSPBfHMgEIpbjkh3XfDMwZ/K8FCgi51UCrHLNvseYe1zLd9oqkGWGO09d+NiJ66lnpJLrtqvLUL6gQy9DiPSUcscU0lQD/4Z3PKM7/uCkjOybtwktB9CQ4m7sAf4AD1qC17uyPmiCYoRwk9h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Gk5QkTugLOVCqxcER7P1DwQS0jsYzg/XurwCiyCmo0j1DWeVDZ4+a84PFCk1+CaByXeG2MD/3FcJwDNkolM/LRQ3QSCTfO1Ax49CGp+C/MOZtRDYLlmFfFeTRGfD42JnaezlMTJg1wFcAVSqiqRi0ORjQ7Th7XDDjp+5igYRVPrfYKcnioHup5YxC0AmMjK5RAyhgmQQ12/3Z79Yn8MujGCS14ochrcuqfLC25P3mXp3LX+0YyQ98EVcoE4lWqUSQ==" style="position:absolute;left:0pt;margin-left:-89.4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FjI6HPaAAAADwEAAA8AAAAAAAAAAQAgAAAAIgAAAGRycy9kb3ducmV2LnhtbFBLAQIUABQA&#10;AAAIAIdO4kDYxP9NfgUAAMAIAAAOAAAAAAAAAAEAIAAAACkBAABkcnMvZTJvRG9jLnhtbFBLBQYA&#10;AAAABgAGAFkBAAA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lang w:val="en-US" w:eastAsia="zh-CN" w:bidi="ar"/>
        </w:rPr>
        <w:t>善建设项目环境保护“三同时”及竣工环境保护自主验收监管工作机制的意</w:t>
      </w:r>
      <w:r>
        <w:rPr>
          <w:rFonts w:hint="eastAsia" w:ascii="方正仿宋" w:hAnsi="方正仿宋" w:eastAsia="方正仿宋" w:cs="方正仿宋"/>
          <w:spacing w:val="0"/>
          <w:kern w:val="2"/>
          <w:sz w:val="32"/>
          <w:szCs w:val="32"/>
          <w:lang w:val="en-US" w:eastAsia="zh-CN" w:bidi="ar"/>
        </w:rPr>
        <w:t>见》（环执法〔2021〕70号）要求，加强对该项目环境保护“三同时”及自主验收监管。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lang w:val="en-US" w:eastAsia="zh-CN" w:bidi="ar-SA"/>
        </w:rPr>
        <w:t>你公司按规定接受各级生态环境行政主管部门的监督检查。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-9582785</wp:posOffset>
                </wp:positionV>
                <wp:extent cx="15121890" cy="21386800"/>
                <wp:effectExtent l="0" t="0" r="0" b="0"/>
                <wp:wrapNone/>
                <wp:docPr id="7" name="KG_Shd_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7" o:spid="_x0000_s1026" o:spt="1" style="position:absolute;left:0pt;margin-left:-377.05pt;margin-top:-754.55pt;height:1684pt;width:1190.7pt;visibility:hidden;z-index:-251657216;v-text-anchor:middle;mso-width-relative:page;mso-height-relative:page;" fillcolor="#FFFFFF" filled="t" stroked="t" coordsize="21600,21600" o:gfxdata="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jV7QXcAAAAEAEAAA8AAAAAAAAAAQAgAAAAIgAA&#10;AGRycy9kb3ducmV2LnhtbFBLAQIUABQAAAAIAIdO4kCbjzoJdgIAADwFAAAOAAAAAAAAAAEAIAAA&#10;ACs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4037965</wp:posOffset>
            </wp:positionH>
            <wp:positionV relativeFrom="page">
              <wp:posOffset>3561715</wp:posOffset>
            </wp:positionV>
            <wp:extent cx="1619885" cy="1619885"/>
            <wp:effectExtent l="0" t="0" r="18415" b="18415"/>
            <wp:wrapNone/>
            <wp:docPr id="6" name="KG_69670FB6$01$36$0000$N$0007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69670FB6$01$36$0000$N$0007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甘肃省生</w:t>
      </w:r>
      <w:bookmarkStart w:id="11" w:name="_GoBack"/>
      <w:bookmarkEnd w:id="11"/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态环境厅</w:t>
      </w: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38" w:firstLineChars="1512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20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26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年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1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月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14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日</w:t>
      </w:r>
      <w:bookmarkEnd w:id="0"/>
      <w:bookmarkEnd w:id="1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>（信息公开属性：</w:t>
      </w: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主动</w:t>
      </w:r>
      <w:r>
        <w:rPr>
          <w:rFonts w:hint="eastAsia" w:ascii="方正仿宋" w:hAnsi="方正仿宋" w:eastAsia="方正仿宋" w:cs="方正仿宋"/>
          <w:sz w:val="30"/>
          <w:szCs w:val="30"/>
        </w:rPr>
        <w:t>公开）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200" w:leftChars="0" w:hanging="1200" w:hangingChars="400"/>
              <w:textAlignment w:val="auto"/>
              <w:rPr>
                <w:rFonts w:hint="default" w:ascii="方正仿宋" w:hAnsi="方正仿宋" w:eastAsia="方正仿宋" w:cs="方正仿宋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 抄送：甘肃省生态环境保护督察办公室、生态环境综合行政执法局，甘肃省生态环境保护第二督察局，省生态环境工程评估中心，酒泉市生态环境局，甘肃碧康环保技术有限公司。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方正仿宋" w:hAnsi="方正仿宋" w:eastAsia="方正仿宋" w:cs="方正仿宋"/>
                <w:sz w:val="30"/>
                <w:szCs w:val="30"/>
              </w:rPr>
            </w:pP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 甘肃省生态环境厅办公室      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 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20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>2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6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年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1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月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14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日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>印发</w:t>
            </w:r>
            <w:r>
              <w:rPr>
                <w:rFonts w:hint="eastAsia" w:ascii="方正仿宋" w:hAnsi="方正仿宋" w:eastAsia="方正仿宋" w:cs="方正仿宋"/>
                <w:color w:val="FFFFFF"/>
                <w:sz w:val="30"/>
                <w:szCs w:val="30"/>
              </w:rPr>
              <w:t>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871" w:right="1474" w:bottom="1701" w:left="1588" w:header="851" w:footer="1417" w:gutter="0"/>
      <w:cols w:space="72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hint="eastAsia"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>—</w:t>
    </w: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4</w:t>
    </w:r>
    <w:r>
      <w:rPr>
        <w:rStyle w:val="12"/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  <w:sz w:val="18"/>
        <w:szCs w:val="18"/>
      </w:rPr>
      <w:fldChar w:fldCharType="begin"/>
    </w:r>
    <w:r>
      <w:rPr>
        <w:rStyle w:val="12"/>
        <w:sz w:val="18"/>
        <w:szCs w:val="18"/>
      </w:rPr>
      <w:instrText xml:space="preserve">PAGE  </w:instrText>
    </w:r>
    <w:r>
      <w:rPr>
        <w:rStyle w:val="12"/>
        <w:sz w:val="18"/>
        <w:szCs w:val="18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Z9RU8Rpb5Fs6aN66zPFxmXqtTA8=" w:salt="rUkrKZvESAIXjetNn+XBd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C7A9DFB-E87A-4EAF-9A03-A9C3C3C29439}"/>
    <w:docVar w:name="DocumentName" w:val="1767862775536"/>
  </w:docVars>
  <w:rsids>
    <w:rsidRoot w:val="00000000"/>
    <w:rsid w:val="37F1A386"/>
    <w:rsid w:val="39504464"/>
    <w:rsid w:val="7583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  <w:rPr>
      <w:rFonts w:eastAsia="宋体"/>
      <w:kern w:val="2"/>
      <w:sz w:val="21"/>
      <w:szCs w:val="20"/>
      <w:lang w:val="en-US" w:eastAsia="zh-CN" w:bidi="ar-S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0" w:leftChars="0"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表头"/>
    <w:basedOn w:val="5"/>
    <w:next w:val="1"/>
    <w:qFormat/>
    <w:uiPriority w:val="0"/>
    <w:pPr>
      <w:adjustRightInd w:val="0"/>
      <w:snapToGrid w:val="0"/>
      <w:spacing w:line="360" w:lineRule="auto"/>
    </w:pPr>
    <w:rPr>
      <w:rFonts w:eastAsia="黑体"/>
      <w:kern w:val="0"/>
      <w:sz w:val="20"/>
      <w:szCs w:val="21"/>
    </w:rPr>
  </w:style>
  <w:style w:type="paragraph" w:styleId="5">
    <w:name w:val="No Spacing"/>
    <w:qFormat/>
    <w:uiPriority w:val="0"/>
    <w:pPr>
      <w:widowControl w:val="0"/>
      <w:jc w:val="center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8"/>
    <w:link w:val="10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12">
    <w:name w:val="page number"/>
    <w:qFormat/>
    <w:uiPriority w:val="0"/>
  </w:style>
  <w:style w:type="paragraph" w:customStyle="1" w:styleId="13">
    <w:name w:val="BodyText"/>
    <w:next w:val="1"/>
    <w:qFormat/>
    <w:uiPriority w:val="0"/>
    <w:pPr>
      <w:widowControl w:val="0"/>
      <w:jc w:val="center"/>
      <w:textAlignment w:val="baseline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4">
    <w:name w:val="样式 正文缩进正文缩进2正文缩进 Char Char正文缩进 Char Char Char Char正文缩进 Char ..."/>
    <w:basedOn w:val="3"/>
    <w:next w:val="1"/>
    <w:qFormat/>
    <w:uiPriority w:val="0"/>
    <w:pPr>
      <w:ind w:firstLine="200"/>
    </w:pPr>
  </w:style>
  <w:style w:type="character" w:customStyle="1" w:styleId="15">
    <w:name w:val="样式 正文 +"/>
    <w:qFormat/>
    <w:uiPriority w:val="0"/>
    <w:rPr>
      <w:rFonts w:eastAsia="宋体"/>
      <w:spacing w:val="0"/>
      <w:w w:val="1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2026-01-08T17:18:00Z</dcterms:created>
  <cp:lastModifiedBy>机要室</cp:lastModifiedBy>
  <dcterms:modified xsi:type="dcterms:W3CDTF">2026-01-14T03:38:34Z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18E93C97B801986777765F69F6057560</vt:lpwstr>
  </property>
</Properties>
</file>