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40" w:lineRule="exact"/>
        <w:ind w:firstLine="640"/>
        <w:jc w:val="right"/>
        <w:rPr>
          <w:rFonts w:hint="eastAsia" w:ascii="黑体" w:eastAsia="黑体"/>
          <w:sz w:val="32"/>
          <w:szCs w:val="32"/>
        </w:rPr>
      </w:pPr>
      <w:bookmarkStart w:id="0" w:name="OLE_LINK3"/>
      <w:bookmarkStart w:id="1" w:name="OLE_LINK4"/>
    </w:p>
    <w:p>
      <w:pPr>
        <w:pStyle w:val="7"/>
        <w:spacing w:line="640" w:lineRule="exact"/>
        <w:jc w:val="center"/>
        <w:rPr>
          <w:rFonts w:hint="eastAsia" w:ascii="方正仿宋" w:eastAsia="方正仿宋"/>
          <w:sz w:val="32"/>
          <w:szCs w:val="32"/>
        </w:rPr>
      </w:pPr>
    </w:p>
    <w:p>
      <w:pPr>
        <w:pStyle w:val="7"/>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fGJY2QAAAAoBAAAPAAAAAAAAAAEA&#10;IAAAACIAAABkcnMvZG93bnJldi54bWxQSwECFAAUAAAACACHTuJAG70yrUcCAADvBQAADgAAAAAA&#10;AAABACAAAAAoAQAAZHJzL2Uyb0RvYy54bWxQSwUGAAAAAAYABgBZAQAA4QU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7"/>
        <w:spacing w:after="31" w:afterLines="10" w:line="1160" w:lineRule="exact"/>
        <w:jc w:val="center"/>
        <w:rPr>
          <w:rFonts w:hint="eastAsia" w:ascii="方正仿宋" w:eastAsia="方正仿宋"/>
          <w:sz w:val="32"/>
          <w:szCs w:val="32"/>
        </w:rPr>
      </w:pPr>
    </w:p>
    <w:p>
      <w:pPr>
        <w:pStyle w:val="7"/>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26</w:t>
      </w:r>
      <w:r>
        <w:rPr>
          <w:rFonts w:hint="eastAsia" w:ascii="方正仿宋" w:eastAsia="方正仿宋"/>
          <w:sz w:val="32"/>
          <w:szCs w:val="32"/>
        </w:rPr>
        <w:t>〕</w:t>
      </w:r>
      <w:r>
        <w:rPr>
          <w:rFonts w:hint="eastAsia" w:ascii="方正仿宋" w:eastAsia="方正仿宋"/>
          <w:sz w:val="32"/>
          <w:szCs w:val="32"/>
          <w:lang w:val="en-US" w:eastAsia="zh-CN"/>
        </w:rPr>
        <w:t>3</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4" name="直接连接符 4"/>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NzuHZAAAACgEAAA8AAAAAAAAAAQAgAAAAIgAAAGRy&#10;cy9kb3ducmV2LnhtbFBLAQIUABQAAAAIAIdO4kApdfDrBAIAAPMDAAAOAAAAAAAAAAEAIAAAACgB&#10;AABkcnMvZTJvRG9jLnhtbFBLBQYAAAAABgAGAFkBAACe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720" w:lineRule="exact"/>
        <w:jc w:val="center"/>
        <w:textAlignment w:val="auto"/>
        <w:rPr>
          <w:rFonts w:ascii="Times New Roman" w:hAnsi="Times New Roman" w:eastAsia="方正小标宋简体" w:cs="Times New Roman"/>
          <w:w w:val="100"/>
          <w:sz w:val="44"/>
          <w:szCs w:val="44"/>
        </w:rPr>
      </w:pPr>
      <w:bookmarkStart w:id="2" w:name="_Hlk167869260"/>
      <w:bookmarkEnd w:id="2"/>
      <w:bookmarkStart w:id="3" w:name="OLE_LINK1"/>
      <w:r>
        <w:rPr>
          <w:rFonts w:hint="eastAsia" w:ascii="Times New Roman" w:hAnsi="Times New Roman" w:eastAsia="方正小标宋简体" w:cs="Times New Roman"/>
          <w:w w:val="100"/>
          <w:sz w:val="44"/>
          <w:szCs w:val="44"/>
        </w:rPr>
        <w:t>甘肃省生态环境厅关于</w:t>
      </w:r>
      <w:r>
        <w:rPr>
          <w:rFonts w:hint="eastAsia" w:ascii="Times New Roman" w:hAnsi="Times New Roman" w:eastAsia="方正小标宋简体" w:cs="Times New Roman"/>
          <w:color w:val="auto"/>
          <w:w w:val="100"/>
          <w:sz w:val="44"/>
          <w:szCs w:val="44"/>
        </w:rPr>
        <w:t>铜业公司金银产能提升项目</w:t>
      </w:r>
      <w:r>
        <w:rPr>
          <w:rFonts w:hint="default" w:ascii="Times New Roman" w:hAnsi="Times New Roman" w:eastAsia="方正小标宋简体" w:cs="Times New Roman"/>
          <w:w w:val="100"/>
          <w:sz w:val="44"/>
          <w:szCs w:val="44"/>
        </w:rPr>
        <w:t>环境影响报告书</w:t>
      </w:r>
      <w:r>
        <w:rPr>
          <w:rFonts w:hint="eastAsia" w:ascii="Times New Roman" w:hAnsi="Times New Roman" w:eastAsia="方正小标宋简体" w:cs="Times New Roman"/>
          <w:w w:val="100"/>
          <w:sz w:val="44"/>
          <w:szCs w:val="44"/>
        </w:rPr>
        <w:t>的批复</w:t>
      </w:r>
    </w:p>
    <w:p>
      <w:pPr>
        <w:keepNext w:val="0"/>
        <w:keepLines w:val="0"/>
        <w:pageBreakBefore w:val="0"/>
        <w:widowControl w:val="0"/>
        <w:kinsoku/>
        <w:wordWrap/>
        <w:overflowPunct w:val="0"/>
        <w:topLinePunct w:val="0"/>
        <w:autoSpaceDE/>
        <w:autoSpaceDN/>
        <w:bidi w:val="0"/>
        <w:adjustRightInd w:val="0"/>
        <w:snapToGrid w:val="0"/>
        <w:spacing w:line="720" w:lineRule="exact"/>
        <w:jc w:val="center"/>
        <w:textAlignment w:val="auto"/>
        <w:rPr>
          <w:rFonts w:hint="eastAsia" w:ascii="仿宋" w:hAnsi="仿宋" w:eastAsia="仿宋" w:cs="Times New Roman"/>
          <w:w w:val="100"/>
          <w:sz w:val="44"/>
          <w:szCs w:val="44"/>
        </w:rPr>
      </w:pPr>
    </w:p>
    <w:p>
      <w:pPr>
        <w:keepNext w:val="0"/>
        <w:keepLines w:val="0"/>
        <w:pageBreakBefore w:val="0"/>
        <w:widowControl w:val="0"/>
        <w:kinsoku/>
        <w:wordWrap/>
        <w:overflowPunct w:val="0"/>
        <w:topLinePunct w:val="0"/>
        <w:autoSpaceDE/>
        <w:autoSpaceDN/>
        <w:bidi w:val="0"/>
        <w:adjustRightInd w:val="0"/>
        <w:snapToGrid w:val="0"/>
        <w:spacing w:line="520" w:lineRule="exact"/>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白银有色集团股份有限公司：</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你公司报送的《铜业公司金银产能提升项目环境影响报告书》（以下简称《报告书》）收悉</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一、本项目为改扩建项目，</w:t>
      </w:r>
      <w:r>
        <w:rPr>
          <w:rFonts w:hint="eastAsia" w:ascii="方正仿宋" w:hAnsi="方正仿宋" w:eastAsia="方正仿宋" w:cs="方正仿宋"/>
          <w:sz w:val="32"/>
          <w:szCs w:val="32"/>
          <w:lang w:val="zh-CN"/>
        </w:rPr>
        <w:t>位于</w:t>
      </w:r>
      <w:r>
        <w:rPr>
          <w:rFonts w:hint="eastAsia" w:ascii="方正仿宋" w:hAnsi="方正仿宋" w:eastAsia="方正仿宋" w:cs="方正仿宋"/>
          <w:sz w:val="32"/>
          <w:szCs w:val="32"/>
          <w:lang w:val="en-US" w:eastAsia="zh-CN"/>
        </w:rPr>
        <w:t>白银市白银区白银有色集团股份有限公司铜业公司贵金属系统综合车间内</w:t>
      </w:r>
      <w:r>
        <w:rPr>
          <w:rFonts w:hint="eastAsia" w:ascii="方正仿宋" w:hAnsi="方正仿宋" w:eastAsia="方正仿宋" w:cs="方正仿宋"/>
          <w:sz w:val="32"/>
          <w:szCs w:val="32"/>
          <w:lang w:val="zh-CN" w:eastAsia="zh-CN"/>
        </w:rPr>
        <w:t>，</w:t>
      </w:r>
      <w:r>
        <w:rPr>
          <w:rFonts w:hint="eastAsia" w:ascii="方正仿宋" w:hAnsi="方正仿宋" w:eastAsia="方正仿宋" w:cs="方正仿宋"/>
          <w:sz w:val="32"/>
          <w:szCs w:val="32"/>
          <w:lang w:val="en-US" w:eastAsia="zh-CN"/>
        </w:rPr>
        <w:t>主要建设内容为：在银精炼系统银电解室内新建8组银电解船形槽及配套设施，新增2台1立方米银电解造液釜，银锭浇铸室新增1套150千克中频炉及附属设备；新增1条粗金提纯生产线，在现有金精炼系统金提纯室增加1台冲片机和3台溶金反应釜，优化完善金精炼厂房基础设备设施；新增1条铂钯回收生产线和酸性废气处理设施，其余公辅设施、储运工程及环保设施均依托现有工程。项目扩建后，新增外购粗金原料，银锭产能由500吨/年提升至1000吨/年，金锭产能由15吨/年提升至100吨/年；生产海绵铂0.05吨/年、海绵钯0.2吨/年。项目总投资680万元，其中环保投资34万元，占总投资的5%。</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pacing w:val="0"/>
          <w:w w:val="100"/>
          <w:kern w:val="0"/>
          <w:sz w:val="32"/>
          <w:szCs w:val="32"/>
          <w:lang w:val="en-US" w:eastAsia="zh-CN"/>
        </w:rPr>
        <w:t>根据《产业结构调整指导目录（2024年本）》（中华人民共和国国家发展和改革委员会令第7号），项目符合国家产业政策，符合国土空间规划、生态环境分区管控、《白银高新技术产业开发区总体规划（2023-2035年）</w:t>
      </w:r>
      <w:r>
        <w:rPr>
          <w:rFonts w:hint="eastAsia" w:ascii="方正仿宋" w:hAnsi="方正仿宋" w:eastAsia="方正仿宋" w:cs="方正仿宋"/>
          <w:spacing w:val="0"/>
          <w:w w:val="100"/>
          <w:kern w:val="0"/>
          <w:sz w:val="32"/>
          <w:szCs w:val="32"/>
        </w:rPr>
        <w:t>》《</w:t>
      </w:r>
      <w:r>
        <w:rPr>
          <w:rFonts w:hint="eastAsia" w:ascii="方正仿宋" w:hAnsi="方正仿宋" w:eastAsia="方正仿宋" w:cs="方正仿宋"/>
          <w:spacing w:val="0"/>
          <w:w w:val="100"/>
          <w:kern w:val="0"/>
          <w:sz w:val="32"/>
          <w:szCs w:val="32"/>
          <w:lang w:val="en-US" w:eastAsia="zh-CN"/>
        </w:rPr>
        <w:t>白银高新技术产业开发区总体规划（2023-2035年）</w:t>
      </w:r>
      <w:r>
        <w:rPr>
          <w:rFonts w:hint="eastAsia" w:ascii="方正仿宋" w:hAnsi="方正仿宋" w:eastAsia="方正仿宋" w:cs="方正仿宋"/>
          <w:spacing w:val="0"/>
          <w:w w:val="100"/>
          <w:kern w:val="0"/>
          <w:sz w:val="32"/>
          <w:szCs w:val="32"/>
        </w:rPr>
        <w:t>环境影响报告书》</w:t>
      </w:r>
      <w:r>
        <w:rPr>
          <w:rFonts w:hint="eastAsia" w:ascii="方正仿宋" w:hAnsi="方正仿宋" w:eastAsia="方正仿宋" w:cs="方正仿宋"/>
          <w:spacing w:val="0"/>
          <w:w w:val="100"/>
          <w:kern w:val="0"/>
          <w:sz w:val="32"/>
          <w:szCs w:val="32"/>
          <w:lang w:val="en-US" w:eastAsia="zh-CN"/>
        </w:rPr>
        <w:t>及其规划环评审查意见要求</w:t>
      </w:r>
      <w:r>
        <w:rPr>
          <w:rFonts w:hint="eastAsia" w:ascii="方正仿宋" w:hAnsi="方正仿宋" w:eastAsia="方正仿宋" w:cs="方正仿宋"/>
          <w:sz w:val="32"/>
          <w:szCs w:val="32"/>
        </w:rPr>
        <w:t>。</w:t>
      </w:r>
      <w:r>
        <w:rPr>
          <w:rFonts w:hint="eastAsia" w:ascii="方正仿宋" w:hAnsi="方正仿宋" w:eastAsia="方正仿宋" w:cs="方正仿宋"/>
          <w:spacing w:val="0"/>
          <w:w w:val="100"/>
          <w:kern w:val="0"/>
          <w:sz w:val="32"/>
          <w:szCs w:val="32"/>
        </w:rPr>
        <w:t>在全面落实《报告书》提出的</w:t>
      </w:r>
      <w:r>
        <w:rPr>
          <w:rFonts w:hint="eastAsia" w:ascii="方正仿宋" w:hAnsi="方正仿宋" w:eastAsia="方正仿宋" w:cs="方正仿宋"/>
          <w:sz w:val="32"/>
          <w:szCs w:val="32"/>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二、项目建设和运营管理中应落实的工作</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bookmarkStart w:id="4" w:name="_Hlk112614156"/>
      <w:bookmarkEnd w:id="4"/>
      <w:bookmarkStart w:id="5" w:name="_Hlk157162626"/>
      <w:bookmarkEnd w:id="5"/>
      <w:r>
        <w:rPr>
          <w:rFonts w:hint="eastAsia" w:ascii="方正楷体" w:hAnsi="方正楷体" w:eastAsia="方正楷体" w:cs="方正楷体"/>
          <w:sz w:val="32"/>
          <w:szCs w:val="32"/>
        </w:rPr>
        <w:t>（一）</w:t>
      </w:r>
      <w:r>
        <w:rPr>
          <w:rFonts w:hint="eastAsia" w:ascii="方正楷体" w:hAnsi="方正楷体" w:eastAsia="方正楷体" w:cs="方正楷体"/>
          <w:sz w:val="32"/>
          <w:szCs w:val="32"/>
          <w:lang w:val="en-US" w:eastAsia="zh-CN"/>
        </w:rPr>
        <w:t>强化源头管控。</w:t>
      </w:r>
      <w:r>
        <w:rPr>
          <w:rFonts w:hint="eastAsia" w:ascii="方正仿宋" w:hAnsi="方正仿宋" w:eastAsia="方正仿宋" w:cs="方正仿宋"/>
          <w:sz w:val="32"/>
          <w:szCs w:val="32"/>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（二）落实大气污染防治措施。</w:t>
      </w:r>
      <w:r>
        <w:rPr>
          <w:rFonts w:hint="eastAsia" w:ascii="方正仿宋" w:hAnsi="方正仿宋" w:eastAsia="方正仿宋" w:cs="方正仿宋"/>
          <w:sz w:val="32"/>
          <w:szCs w:val="32"/>
        </w:rPr>
        <w:t>严格落实《报告书》提出的施工期扬尘污染防治措施及</w:t>
      </w:r>
      <w:r>
        <w:rPr>
          <w:rFonts w:hint="eastAsia" w:ascii="方正仿宋" w:hAnsi="方正仿宋" w:eastAsia="方正仿宋" w:cs="方正仿宋"/>
          <w:sz w:val="32"/>
          <w:szCs w:val="32"/>
          <w:lang w:val="en-US" w:eastAsia="zh-CN"/>
        </w:rPr>
        <w:t>白银</w:t>
      </w:r>
      <w:r>
        <w:rPr>
          <w:rFonts w:hint="eastAsia" w:ascii="方正仿宋" w:hAnsi="方正仿宋" w:eastAsia="方正仿宋" w:cs="方正仿宋"/>
          <w:sz w:val="32"/>
          <w:szCs w:val="32"/>
        </w:rPr>
        <w:t>市大气污染防治要求。</w:t>
      </w:r>
      <w:r>
        <w:rPr>
          <w:rFonts w:hint="eastAsia" w:ascii="方正仿宋" w:hAnsi="方正仿宋" w:eastAsia="方正仿宋" w:cs="方正仿宋"/>
          <w:sz w:val="32"/>
          <w:szCs w:val="32"/>
          <w:lang w:val="en-US" w:eastAsia="zh-CN"/>
        </w:rPr>
        <w:t>运营期银精炼系统银阳极板浇铸、银锭浇铸以及金精炼系统浇铸过程产生的废气由现有集气罩收集后经卡尔多炉环集烟气布袋除尘器处理；银精炼系统造液、银电解以及银阳极泥提纯金生产线银阳极泥除杂、还原、金电解等过程产生的废气经收集后通过“四级尿素吸收+碱液吸收”处理；粗金提纯金生产线、铂钯回收生产线废气经收集后通过“两级碱液吸收”处理。</w:t>
      </w:r>
      <w:r>
        <w:rPr>
          <w:rFonts w:hint="eastAsia" w:ascii="方正仿宋" w:hAnsi="方正仿宋" w:eastAsia="方正仿宋" w:cs="方正仿宋"/>
          <w:spacing w:val="0"/>
          <w:w w:val="100"/>
          <w:kern w:val="0"/>
          <w:sz w:val="32"/>
          <w:szCs w:val="32"/>
          <w:lang w:val="en-US" w:eastAsia="zh-CN"/>
        </w:rPr>
        <w:t>各废气经处理达标后按照《报告书》要求由相应排气筒排放，各排气筒须严格按照《报告书》要求建设。采</w:t>
      </w:r>
      <w:r>
        <w:rPr>
          <w:rFonts w:hint="eastAsia" w:ascii="方正仿宋" w:hAnsi="方正仿宋" w:eastAsia="方正仿宋" w:cs="方正仿宋"/>
          <w:spacing w:val="0"/>
          <w:sz w:val="32"/>
          <w:szCs w:val="32"/>
          <w:lang w:val="en-US" w:eastAsia="zh-CN"/>
        </w:rPr>
        <w:t>取上述措施</w:t>
      </w:r>
      <w:r>
        <w:rPr>
          <w:rFonts w:hint="eastAsia" w:ascii="方正仿宋" w:hAnsi="方正仿宋" w:eastAsia="方正仿宋" w:cs="方正仿宋"/>
          <w:spacing w:val="0"/>
          <w:w w:val="100"/>
          <w:kern w:val="0"/>
          <w:sz w:val="32"/>
          <w:szCs w:val="32"/>
          <w:lang w:val="en-US" w:eastAsia="zh-CN"/>
        </w:rPr>
        <w:t>后，</w:t>
      </w:r>
      <w:r>
        <w:rPr>
          <w:rFonts w:hint="eastAsia" w:ascii="方正仿宋" w:hAnsi="方正仿宋" w:eastAsia="方正仿宋" w:cs="方正仿宋"/>
          <w:sz w:val="32"/>
          <w:szCs w:val="32"/>
          <w:lang w:val="en-US" w:eastAsia="zh-CN"/>
        </w:rPr>
        <w:t>项目有组织排放废气中颗粒物、铅及其化合物</w:t>
      </w:r>
      <w:r>
        <w:rPr>
          <w:rFonts w:hint="eastAsia" w:ascii="方正仿宋" w:hAnsi="方正仿宋" w:eastAsia="方正仿宋" w:cs="方正仿宋"/>
          <w:spacing w:val="0"/>
          <w:w w:val="100"/>
          <w:kern w:val="0"/>
          <w:sz w:val="32"/>
          <w:szCs w:val="32"/>
          <w:lang w:val="en-US" w:eastAsia="zh-CN"/>
        </w:rPr>
        <w:t>须符合</w:t>
      </w:r>
      <w:r>
        <w:rPr>
          <w:rFonts w:hint="eastAsia" w:ascii="方正仿宋" w:hAnsi="方正仿宋" w:eastAsia="方正仿宋" w:cs="方正仿宋"/>
          <w:sz w:val="32"/>
          <w:szCs w:val="32"/>
          <w:lang w:val="en-US" w:eastAsia="zh-CN"/>
        </w:rPr>
        <w:t>《铜、镍、钴大气污染物排放标准》（GB25467-2010）修改单中表1限值要求；</w:t>
      </w:r>
      <w:r>
        <w:rPr>
          <w:rFonts w:hint="eastAsia" w:ascii="方正仿宋" w:hAnsi="方正仿宋" w:eastAsia="方正仿宋" w:cs="方正仿宋"/>
          <w:spacing w:val="0"/>
          <w:w w:val="100"/>
          <w:kern w:val="0"/>
          <w:sz w:val="32"/>
          <w:szCs w:val="32"/>
          <w:highlight w:val="none"/>
          <w:lang w:val="en-US" w:eastAsia="zh-CN"/>
        </w:rPr>
        <w:t>二氧化硫</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pacing w:val="0"/>
          <w:w w:val="100"/>
          <w:kern w:val="0"/>
          <w:sz w:val="32"/>
          <w:szCs w:val="32"/>
          <w:highlight w:val="none"/>
          <w:lang w:val="en-US" w:eastAsia="zh-CN"/>
        </w:rPr>
        <w:t>氮氧化物</w:t>
      </w:r>
      <w:r>
        <w:rPr>
          <w:rFonts w:hint="eastAsia" w:ascii="方正仿宋" w:hAnsi="方正仿宋" w:eastAsia="方正仿宋" w:cs="方正仿宋"/>
          <w:sz w:val="32"/>
          <w:szCs w:val="32"/>
          <w:lang w:val="en-US" w:eastAsia="zh-CN"/>
        </w:rPr>
        <w:t>、氯化氢、氯气</w:t>
      </w:r>
      <w:r>
        <w:rPr>
          <w:rFonts w:hint="eastAsia" w:ascii="方正仿宋" w:hAnsi="方正仿宋" w:eastAsia="方正仿宋" w:cs="方正仿宋"/>
          <w:spacing w:val="0"/>
          <w:w w:val="100"/>
          <w:kern w:val="0"/>
          <w:sz w:val="32"/>
          <w:szCs w:val="32"/>
          <w:lang w:val="en-US" w:eastAsia="zh-CN"/>
        </w:rPr>
        <w:t>须符合</w:t>
      </w:r>
      <w:r>
        <w:rPr>
          <w:rFonts w:hint="eastAsia" w:ascii="方正仿宋" w:hAnsi="方正仿宋" w:eastAsia="方正仿宋" w:cs="方正仿宋"/>
          <w:sz w:val="32"/>
          <w:szCs w:val="32"/>
          <w:lang w:val="en-US" w:eastAsia="zh-CN"/>
        </w:rPr>
        <w:t>《大气污染物综合排放标准》（GB16297-1996）中表</w:t>
      </w:r>
      <w:r>
        <w:rPr>
          <w:rFonts w:hint="eastAsia" w:ascii="方正仿宋" w:hAnsi="方正仿宋" w:eastAsia="方正仿宋" w:cs="方正仿宋"/>
          <w:spacing w:val="0"/>
          <w:w w:val="100"/>
          <w:kern w:val="0"/>
          <w:sz w:val="32"/>
          <w:szCs w:val="32"/>
          <w:lang w:val="en-US" w:eastAsia="zh-CN"/>
        </w:rPr>
        <w:t>2限值要求，氨气须符合《恶臭污染物排放标准》（GB14554-93）中表2限</w:t>
      </w:r>
      <w:r>
        <w:rPr>
          <w:rFonts w:hint="eastAsia" w:ascii="方正仿宋" w:hAnsi="方正仿宋" w:eastAsia="方正仿宋" w:cs="方正仿宋"/>
          <w:sz w:val="32"/>
          <w:szCs w:val="32"/>
          <w:lang w:val="en-US" w:eastAsia="zh-CN"/>
        </w:rPr>
        <w:t>值要求。</w:t>
      </w:r>
      <w:r>
        <w:rPr>
          <w:rFonts w:hint="eastAsia" w:ascii="方正仿宋" w:hAnsi="方正仿宋" w:eastAsia="方正仿宋" w:cs="方正仿宋"/>
          <w:color w:val="auto"/>
          <w:spacing w:val="0"/>
          <w:sz w:val="32"/>
          <w:szCs w:val="32"/>
          <w:lang w:val="en-US" w:eastAsia="zh-CN"/>
        </w:rPr>
        <w:t>通过采取厂房</w:t>
      </w:r>
      <w:r>
        <w:rPr>
          <w:rFonts w:hint="eastAsia" w:ascii="方正仿宋" w:hAnsi="方正仿宋" w:eastAsia="方正仿宋" w:cs="方正仿宋"/>
          <w:spacing w:val="0"/>
          <w:sz w:val="32"/>
          <w:szCs w:val="32"/>
        </w:rPr>
        <w:t>密闭</w:t>
      </w:r>
      <w:r>
        <w:rPr>
          <w:rFonts w:hint="eastAsia" w:ascii="方正仿宋" w:hAnsi="方正仿宋" w:eastAsia="方正仿宋" w:cs="方正仿宋"/>
          <w:color w:val="auto"/>
          <w:spacing w:val="0"/>
          <w:sz w:val="32"/>
          <w:szCs w:val="32"/>
          <w:lang w:val="en-US" w:eastAsia="zh-CN"/>
        </w:rPr>
        <w:t>、使用</w:t>
      </w:r>
      <w:r>
        <w:rPr>
          <w:rFonts w:hint="eastAsia" w:ascii="方正仿宋" w:hAnsi="方正仿宋" w:eastAsia="方正仿宋" w:cs="方正仿宋"/>
          <w:sz w:val="32"/>
          <w:szCs w:val="32"/>
          <w:lang w:val="en-US" w:eastAsia="zh-CN"/>
        </w:rPr>
        <w:t>密闭</w:t>
      </w:r>
      <w:r>
        <w:rPr>
          <w:rFonts w:hint="eastAsia" w:ascii="方正仿宋" w:hAnsi="方正仿宋" w:eastAsia="方正仿宋" w:cs="方正仿宋"/>
          <w:sz w:val="32"/>
          <w:szCs w:val="32"/>
        </w:rPr>
        <w:t>反应釜槽</w:t>
      </w:r>
      <w:r>
        <w:rPr>
          <w:rFonts w:hint="eastAsia" w:ascii="方正仿宋" w:hAnsi="方正仿宋" w:eastAsia="方正仿宋" w:cs="方正仿宋"/>
          <w:spacing w:val="0"/>
          <w:sz w:val="32"/>
          <w:szCs w:val="32"/>
          <w:lang w:val="en-US" w:eastAsia="zh-CN"/>
        </w:rPr>
        <w:t>等</w:t>
      </w:r>
      <w:r>
        <w:rPr>
          <w:rFonts w:hint="eastAsia" w:ascii="方正仿宋" w:hAnsi="方正仿宋" w:eastAsia="方正仿宋" w:cs="方正仿宋"/>
          <w:color w:val="auto"/>
          <w:spacing w:val="0"/>
          <w:sz w:val="32"/>
          <w:szCs w:val="32"/>
          <w:lang w:val="en-US" w:eastAsia="zh-CN"/>
        </w:rPr>
        <w:t>措施，可有效减少无组织废气逸散，</w:t>
      </w:r>
      <w:r>
        <w:rPr>
          <w:rFonts w:hint="eastAsia" w:ascii="方正仿宋" w:hAnsi="方正仿宋" w:eastAsia="方正仿宋" w:cs="方正仿宋"/>
          <w:sz w:val="32"/>
          <w:szCs w:val="32"/>
          <w:lang w:val="en-US" w:eastAsia="zh-CN"/>
        </w:rPr>
        <w:t>无组织排放废气</w:t>
      </w:r>
      <w:r>
        <w:rPr>
          <w:rFonts w:hint="eastAsia" w:ascii="方正仿宋" w:hAnsi="方正仿宋" w:eastAsia="方正仿宋" w:cs="方正仿宋"/>
          <w:spacing w:val="0"/>
          <w:w w:val="100"/>
          <w:kern w:val="0"/>
          <w:sz w:val="32"/>
          <w:szCs w:val="32"/>
          <w:lang w:val="en-US" w:eastAsia="zh-CN"/>
        </w:rPr>
        <w:t>须符合</w:t>
      </w:r>
      <w:r>
        <w:rPr>
          <w:rFonts w:hint="eastAsia" w:ascii="方正仿宋" w:hAnsi="方正仿宋" w:eastAsia="方正仿宋" w:cs="方正仿宋"/>
          <w:sz w:val="32"/>
          <w:szCs w:val="32"/>
          <w:lang w:val="en-US" w:eastAsia="zh-CN"/>
        </w:rPr>
        <w:t>《铜、镍、钴工业污染物排放标准》（GB25467-2010）表6限值要求。严格落实《重点行业移动源监管与核查技术指南》（HJ1321-2023）要求。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color w:val="auto"/>
          <w:sz w:val="32"/>
          <w:szCs w:val="32"/>
          <w:highlight w:val="none"/>
          <w:lang w:val="en-US" w:eastAsia="zh-CN"/>
        </w:rPr>
      </w:pPr>
      <w:r>
        <w:rPr>
          <w:rFonts w:hint="eastAsia" w:ascii="方正楷体" w:hAnsi="方正楷体" w:eastAsia="方正楷体" w:cs="方正楷体"/>
          <w:sz w:val="32"/>
          <w:szCs w:val="32"/>
          <w:lang w:eastAsia="zh-CN"/>
        </w:rPr>
        <w:t>（三）</w:t>
      </w:r>
      <w:r>
        <w:rPr>
          <w:rFonts w:hint="eastAsia" w:ascii="方正楷体" w:hAnsi="方正楷体" w:eastAsia="方正楷体" w:cs="方正楷体"/>
          <w:sz w:val="32"/>
          <w:szCs w:val="32"/>
        </w:rPr>
        <w:t>加强水污染防治措施。</w:t>
      </w:r>
      <w:r>
        <w:rPr>
          <w:rFonts w:hint="eastAsia" w:ascii="方正仿宋" w:hAnsi="方正仿宋" w:eastAsia="方正仿宋" w:cs="方正仿宋"/>
          <w:spacing w:val="0"/>
          <w:sz w:val="32"/>
          <w:szCs w:val="32"/>
        </w:rPr>
        <w:t>施工废水收集沉淀后</w:t>
      </w:r>
      <w:r>
        <w:rPr>
          <w:rFonts w:hint="eastAsia" w:ascii="方正仿宋" w:hAnsi="方正仿宋" w:eastAsia="方正仿宋" w:cs="方正仿宋"/>
          <w:spacing w:val="0"/>
          <w:sz w:val="32"/>
          <w:szCs w:val="32"/>
          <w:lang w:val="en-US" w:eastAsia="zh-CN"/>
        </w:rPr>
        <w:t>用于施工，</w:t>
      </w:r>
      <w:r>
        <w:rPr>
          <w:rFonts w:hint="eastAsia" w:ascii="方正仿宋" w:hAnsi="方正仿宋" w:eastAsia="方正仿宋" w:cs="方正仿宋"/>
          <w:color w:val="auto"/>
          <w:kern w:val="2"/>
          <w:sz w:val="32"/>
          <w:szCs w:val="32"/>
          <w:lang w:val="en-US" w:eastAsia="zh-CN" w:bidi="ar-SA"/>
        </w:rPr>
        <w:t>施工人员生活污水依托办公区现有污水管网</w:t>
      </w:r>
      <w:r>
        <w:rPr>
          <w:rFonts w:hint="eastAsia" w:ascii="方正仿宋" w:hAnsi="方正仿宋" w:eastAsia="方正仿宋" w:cs="方正仿宋"/>
          <w:spacing w:val="0"/>
          <w:sz w:val="32"/>
          <w:szCs w:val="32"/>
        </w:rPr>
        <w:t>。</w:t>
      </w:r>
      <w:r>
        <w:rPr>
          <w:rFonts w:hint="eastAsia" w:ascii="方正仿宋" w:hAnsi="方正仿宋" w:eastAsia="方正仿宋" w:cs="方正仿宋"/>
          <w:color w:val="auto"/>
          <w:kern w:val="2"/>
          <w:sz w:val="32"/>
          <w:szCs w:val="32"/>
          <w:lang w:val="en-US" w:eastAsia="zh-CN" w:bidi="ar-SA"/>
        </w:rPr>
        <w:t>运营期废银电解液、铂钯回收处理废水及酸雾吸收塔喷淋废水，经收集后依托企业现有酸性废水处理站白银炉污水处理工序处理；循环冷却系统排水进入白银炉电解车间用于地面冲洗后依托企业现有酸性废水处理站白银炉污水处理工序处理。以上经白银炉污水处理工序</w:t>
      </w:r>
      <w:r>
        <w:rPr>
          <w:rFonts w:hint="eastAsia" w:ascii="方正仿宋" w:hAnsi="方正仿宋" w:eastAsia="方正仿宋" w:cs="方正仿宋"/>
          <w:sz w:val="32"/>
          <w:szCs w:val="32"/>
          <w:lang w:val="zh-CN"/>
        </w:rPr>
        <w:t>处理后的水质须符合</w:t>
      </w:r>
      <w:r>
        <w:rPr>
          <w:rFonts w:hint="eastAsia" w:ascii="方正仿宋" w:hAnsi="方正仿宋" w:eastAsia="方正仿宋" w:cs="方正仿宋"/>
          <w:color w:val="auto"/>
          <w:kern w:val="2"/>
          <w:sz w:val="32"/>
          <w:szCs w:val="32"/>
          <w:lang w:val="en-US" w:eastAsia="zh-CN" w:bidi="ar-SA"/>
        </w:rPr>
        <w:t>《城市污水再生利用 工业用水水</w:t>
      </w:r>
      <w:r>
        <w:rPr>
          <w:rFonts w:hint="eastAsia" w:ascii="方正仿宋" w:hAnsi="方正仿宋" w:eastAsia="方正仿宋" w:cs="方正仿宋"/>
          <w:sz w:val="32"/>
          <w:szCs w:val="32"/>
          <w:lang w:val="en-US" w:eastAsia="zh-CN"/>
        </w:rPr>
        <w:t>质》（GB/T 19923-2024）中表1限值要求后回用，</w:t>
      </w:r>
      <w:r>
        <w:rPr>
          <w:rFonts w:hint="eastAsia" w:ascii="方正仿宋" w:hAnsi="方正仿宋" w:eastAsia="方正仿宋" w:cs="方正仿宋"/>
          <w:sz w:val="32"/>
          <w:szCs w:val="32"/>
          <w:lang w:val="zh-CN"/>
        </w:rPr>
        <w:t>不外排</w:t>
      </w:r>
      <w:r>
        <w:rPr>
          <w:rFonts w:hint="eastAsia" w:ascii="方正仿宋" w:hAnsi="方正仿宋" w:eastAsia="方正仿宋" w:cs="方正仿宋"/>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lang w:eastAsia="zh-CN"/>
        </w:rPr>
        <w:t>（四）加强土壤及地下水污染防治措施。</w:t>
      </w:r>
      <w:r>
        <w:rPr>
          <w:rFonts w:hint="eastAsia" w:ascii="方正仿宋" w:hAnsi="方正仿宋" w:eastAsia="方正仿宋" w:cs="方正仿宋"/>
          <w:sz w:val="32"/>
          <w:szCs w:val="32"/>
        </w:rPr>
        <w:t>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楷体" w:hAnsi="方正楷体" w:eastAsia="方正楷体" w:cs="方正楷体"/>
          <w:sz w:val="32"/>
          <w:szCs w:val="32"/>
          <w:lang w:eastAsia="zh-CN"/>
        </w:rPr>
        <w:t>（五）加强固体废物分类处置。</w:t>
      </w:r>
      <w:r>
        <w:rPr>
          <w:rFonts w:hint="eastAsia" w:ascii="方正仿宋" w:hAnsi="方正仿宋" w:eastAsia="方正仿宋" w:cs="方正仿宋"/>
          <w:sz w:val="32"/>
          <w:szCs w:val="32"/>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auto"/>
          <w:spacing w:val="0"/>
          <w:sz w:val="32"/>
          <w:szCs w:val="32"/>
        </w:rPr>
        <w:t>施工建筑垃圾及时清运处理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施工人员生活垃圾</w:t>
      </w:r>
      <w:r>
        <w:rPr>
          <w:rFonts w:hint="eastAsia" w:ascii="方正仿宋" w:hAnsi="方正仿宋" w:eastAsia="方正仿宋" w:cs="方正仿宋"/>
          <w:spacing w:val="0"/>
          <w:sz w:val="32"/>
          <w:szCs w:val="32"/>
          <w:lang w:val="en-US" w:eastAsia="zh-CN"/>
        </w:rPr>
        <w:t>由环卫部门统一收集处理</w:t>
      </w:r>
      <w:r>
        <w:rPr>
          <w:rFonts w:hint="eastAsia" w:ascii="方正仿宋" w:hAnsi="方正仿宋" w:eastAsia="方正仿宋" w:cs="方正仿宋"/>
          <w:color w:val="auto"/>
          <w:spacing w:val="0"/>
          <w:sz w:val="32"/>
          <w:szCs w:val="32"/>
        </w:rPr>
        <w:t>。</w:t>
      </w:r>
      <w:r>
        <w:rPr>
          <w:rFonts w:hint="eastAsia" w:ascii="方正仿宋" w:hAnsi="方正仿宋" w:eastAsia="方正仿宋" w:cs="方正仿宋"/>
          <w:color w:val="auto"/>
          <w:sz w:val="32"/>
          <w:szCs w:val="32"/>
        </w:rPr>
        <w:t>运营期设备维修产生的废矿物油和废油桶属于危险废物</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依托</w:t>
      </w:r>
      <w:r>
        <w:rPr>
          <w:rFonts w:hint="eastAsia" w:ascii="方正仿宋" w:hAnsi="方正仿宋" w:eastAsia="方正仿宋" w:cs="方正仿宋"/>
          <w:color w:val="auto"/>
          <w:sz w:val="32"/>
          <w:szCs w:val="32"/>
          <w:lang w:val="en-US" w:eastAsia="zh-CN"/>
        </w:rPr>
        <w:t>企业</w:t>
      </w:r>
      <w:r>
        <w:rPr>
          <w:rFonts w:hint="eastAsia" w:ascii="方正仿宋" w:hAnsi="方正仿宋" w:eastAsia="方正仿宋" w:cs="方正仿宋"/>
          <w:color w:val="auto"/>
          <w:sz w:val="32"/>
          <w:szCs w:val="32"/>
        </w:rPr>
        <w:t>现有</w:t>
      </w:r>
      <w:r>
        <w:rPr>
          <w:rFonts w:hint="eastAsia" w:ascii="方正仿宋" w:hAnsi="方正仿宋" w:eastAsia="方正仿宋" w:cs="方正仿宋"/>
          <w:color w:val="auto"/>
          <w:sz w:val="32"/>
          <w:szCs w:val="32"/>
          <w:lang w:val="en-US" w:eastAsia="zh-CN"/>
        </w:rPr>
        <w:t>危废暂存库</w:t>
      </w:r>
      <w:r>
        <w:rPr>
          <w:rFonts w:hint="eastAsia" w:ascii="方正仿宋" w:hAnsi="方正仿宋" w:eastAsia="方正仿宋" w:cs="方正仿宋"/>
          <w:color w:val="auto"/>
          <w:sz w:val="32"/>
          <w:szCs w:val="32"/>
        </w:rPr>
        <w:t>暂存</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pacing w:val="0"/>
          <w:sz w:val="32"/>
          <w:szCs w:val="32"/>
          <w:lang w:val="en-US" w:eastAsia="zh-CN"/>
        </w:rPr>
        <w:t>定期交有资质单位处置，应严格落实“即产生，即包装，即称重，即打码，即入库”管理制度。</w:t>
      </w:r>
      <w:r>
        <w:rPr>
          <w:rFonts w:hint="eastAsia" w:ascii="方正仿宋" w:hAnsi="方正仿宋" w:eastAsia="方正仿宋" w:cs="方正仿宋"/>
          <w:color w:val="auto"/>
          <w:sz w:val="32"/>
          <w:szCs w:val="32"/>
          <w:lang w:val="en-US" w:eastAsia="zh-CN"/>
        </w:rPr>
        <w:t>危废暂存库</w:t>
      </w:r>
      <w:r>
        <w:rPr>
          <w:rFonts w:hint="eastAsia" w:ascii="方正仿宋" w:hAnsi="方正仿宋" w:eastAsia="方正仿宋" w:cs="方正仿宋"/>
          <w:sz w:val="32"/>
          <w:szCs w:val="32"/>
          <w:lang w:val="en-US" w:eastAsia="zh-CN"/>
        </w:rPr>
        <w:t>须符合《危险废物贮存污染控制标准》（GB18597-2023）要求</w:t>
      </w:r>
      <w:r>
        <w:rPr>
          <w:rFonts w:hint="eastAsia" w:ascii="方正仿宋" w:hAnsi="方正仿宋" w:eastAsia="方正仿宋" w:cs="方正仿宋"/>
          <w:color w:val="auto"/>
          <w:spacing w:val="0"/>
          <w:sz w:val="32"/>
          <w:szCs w:val="32"/>
          <w:lang w:val="en-US" w:eastAsia="zh-CN"/>
        </w:rPr>
        <w:t>。生活垃圾统一收集清运送白银市生活垃圾焚烧厂处置。</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lang w:eastAsia="zh-CN"/>
        </w:rPr>
        <w:t>（六）落实声环境保护措施。</w:t>
      </w:r>
      <w:r>
        <w:rPr>
          <w:rFonts w:hint="eastAsia" w:ascii="方正仿宋" w:hAnsi="方正仿宋" w:eastAsia="方正仿宋" w:cs="方正仿宋"/>
          <w:sz w:val="32"/>
          <w:szCs w:val="32"/>
        </w:rPr>
        <w:t>施工期场界噪声须</w:t>
      </w:r>
      <w:r>
        <w:rPr>
          <w:rFonts w:hint="eastAsia" w:ascii="方正仿宋" w:hAnsi="方正仿宋" w:eastAsia="方正仿宋" w:cs="方正仿宋"/>
          <w:color w:val="auto"/>
          <w:sz w:val="32"/>
          <w:szCs w:val="32"/>
          <w:highlight w:val="none"/>
          <w:lang w:val="en-US" w:eastAsia="zh-CN"/>
        </w:rPr>
        <w:t>符合</w:t>
      </w:r>
      <w:r>
        <w:rPr>
          <w:rFonts w:hint="eastAsia" w:ascii="方正仿宋" w:hAnsi="方正仿宋" w:eastAsia="方正仿宋" w:cs="方正仿宋"/>
          <w:sz w:val="32"/>
          <w:szCs w:val="32"/>
        </w:rPr>
        <w:t>《建筑施工噪声排放标准》（GB12523-2025）要求。优先选用低噪声设备并合理布局，对产生高噪声的噪声源采取有效的减振、消声、隔声、吸声等降噪措施，厂界噪声须</w:t>
      </w:r>
      <w:r>
        <w:rPr>
          <w:rFonts w:hint="eastAsia" w:ascii="方正仿宋" w:hAnsi="方正仿宋" w:eastAsia="方正仿宋" w:cs="方正仿宋"/>
          <w:color w:val="auto"/>
          <w:sz w:val="32"/>
          <w:szCs w:val="32"/>
          <w:highlight w:val="none"/>
          <w:lang w:val="en-US" w:eastAsia="zh-CN"/>
        </w:rPr>
        <w:t>符合</w:t>
      </w:r>
      <w:r>
        <w:rPr>
          <w:rFonts w:hint="eastAsia" w:ascii="方正仿宋" w:hAnsi="方正仿宋" w:eastAsia="方正仿宋" w:cs="方正仿宋"/>
          <w:sz w:val="32"/>
          <w:szCs w:val="32"/>
        </w:rPr>
        <w:t>《工业企业厂界环境噪声排放标准》（GB12348-2008）中3类标准。</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sz w:val="32"/>
          <w:szCs w:val="32"/>
          <w:lang w:eastAsia="zh-CN"/>
        </w:rPr>
        <w:t>（七）严格落实环境风险防范措施。</w:t>
      </w:r>
      <w:r>
        <w:rPr>
          <w:rFonts w:hint="eastAsia" w:ascii="方正仿宋" w:hAnsi="方正仿宋" w:eastAsia="方正仿宋" w:cs="方正仿宋"/>
          <w:sz w:val="32"/>
          <w:szCs w:val="32"/>
        </w:rPr>
        <w:t>加强各环保设施设计、维护和运行管理，加强物料、危险品储运和使用管理。严格按照《报告书》要求落实各项环境风险防范措施，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仿宋" w:hAnsi="方正仿宋" w:eastAsia="方正仿宋" w:cs="方正仿宋"/>
          <w:color w:val="000000"/>
          <w:sz w:val="32"/>
          <w:szCs w:val="32"/>
        </w:rPr>
        <w:t>三、</w:t>
      </w:r>
      <w:r>
        <w:rPr>
          <w:rFonts w:hint="eastAsia" w:ascii="方正仿宋" w:hAnsi="方正仿宋" w:eastAsia="方正仿宋" w:cs="方正仿宋"/>
          <w:color w:val="000000"/>
          <w:sz w:val="32"/>
          <w:szCs w:val="32"/>
          <w:lang w:val="en-US" w:eastAsia="zh-CN"/>
        </w:rPr>
        <w:t>根据《报告书》预测，</w:t>
      </w:r>
      <w:r>
        <w:rPr>
          <w:rFonts w:hint="eastAsia" w:ascii="方正仿宋" w:hAnsi="方正仿宋" w:eastAsia="方正仿宋" w:cs="方正仿宋"/>
          <w:color w:val="000000"/>
          <w:sz w:val="32"/>
          <w:szCs w:val="32"/>
        </w:rPr>
        <w:t>项目</w:t>
      </w:r>
      <w:r>
        <w:rPr>
          <w:rFonts w:hint="eastAsia" w:ascii="方正仿宋" w:hAnsi="方正仿宋" w:eastAsia="方正仿宋" w:cs="方正仿宋"/>
          <w:color w:val="000000"/>
          <w:sz w:val="32"/>
          <w:szCs w:val="32"/>
          <w:lang w:val="en-US" w:eastAsia="zh-CN"/>
        </w:rPr>
        <w:t>实施后，</w:t>
      </w:r>
      <w:r>
        <w:rPr>
          <w:rFonts w:hint="eastAsia" w:ascii="方正仿宋" w:hAnsi="方正仿宋" w:eastAsia="方正仿宋" w:cs="方正仿宋"/>
          <w:color w:val="000000"/>
          <w:sz w:val="32"/>
          <w:szCs w:val="32"/>
        </w:rPr>
        <w:t>新增氮氧化物</w:t>
      </w:r>
      <w:r>
        <w:rPr>
          <w:rFonts w:hint="eastAsia" w:ascii="方正仿宋" w:hAnsi="方正仿宋" w:eastAsia="方正仿宋" w:cs="方正仿宋"/>
          <w:color w:val="000000"/>
          <w:sz w:val="32"/>
          <w:szCs w:val="32"/>
          <w:lang w:eastAsia="zh-CN"/>
        </w:rPr>
        <w:t>、铅及其化合物</w:t>
      </w:r>
      <w:r>
        <w:rPr>
          <w:rFonts w:hint="eastAsia" w:ascii="方正仿宋" w:hAnsi="方正仿宋" w:eastAsia="方正仿宋" w:cs="方正仿宋"/>
          <w:color w:val="000000"/>
          <w:sz w:val="32"/>
          <w:szCs w:val="32"/>
        </w:rPr>
        <w:t>排放</w:t>
      </w:r>
      <w:r>
        <w:rPr>
          <w:rFonts w:hint="eastAsia" w:ascii="方正仿宋" w:hAnsi="方正仿宋" w:eastAsia="方正仿宋" w:cs="方正仿宋"/>
          <w:color w:val="000000"/>
          <w:sz w:val="32"/>
          <w:szCs w:val="32"/>
          <w:lang w:val="en-US" w:eastAsia="zh-CN"/>
        </w:rPr>
        <w:t>量为2.68吨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5.12千克</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根据《</w:t>
      </w:r>
      <w:r>
        <w:rPr>
          <w:rFonts w:hint="eastAsia" w:ascii="方正仿宋" w:hAnsi="方正仿宋" w:eastAsia="方正仿宋" w:cs="方正仿宋"/>
          <w:color w:val="auto"/>
          <w:sz w:val="32"/>
          <w:szCs w:val="32"/>
          <w:lang w:eastAsia="zh-CN"/>
        </w:rPr>
        <w:t>铜业公司金银产能提升项目</w:t>
      </w:r>
      <w:r>
        <w:rPr>
          <w:rFonts w:hint="eastAsia" w:ascii="方正仿宋" w:hAnsi="方正仿宋" w:eastAsia="方正仿宋" w:cs="方正仿宋"/>
          <w:color w:val="000000"/>
          <w:sz w:val="32"/>
          <w:szCs w:val="32"/>
          <w:lang w:val="en-US" w:eastAsia="zh-CN"/>
        </w:rPr>
        <w:t>区域替代削减方案》</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其</w:t>
      </w:r>
      <w:r>
        <w:rPr>
          <w:rFonts w:hint="eastAsia" w:ascii="方正仿宋" w:hAnsi="方正仿宋" w:eastAsia="方正仿宋" w:cs="方正仿宋"/>
          <w:color w:val="000000"/>
          <w:sz w:val="32"/>
          <w:szCs w:val="32"/>
        </w:rPr>
        <w:t>氮氧化物</w:t>
      </w:r>
      <w:bookmarkStart w:id="6" w:name="OLE_LINK2"/>
      <w:r>
        <w:rPr>
          <w:rFonts w:hint="eastAsia" w:ascii="方正仿宋" w:hAnsi="方正仿宋" w:eastAsia="方正仿宋" w:cs="方正仿宋"/>
          <w:color w:val="000000"/>
          <w:sz w:val="32"/>
          <w:szCs w:val="32"/>
          <w:lang w:val="en-US" w:eastAsia="zh-CN"/>
        </w:rPr>
        <w:t>区域削减替代量</w:t>
      </w:r>
      <w:r>
        <w:rPr>
          <w:rFonts w:hint="eastAsia" w:ascii="方正仿宋" w:hAnsi="方正仿宋" w:eastAsia="方正仿宋" w:cs="方正仿宋"/>
          <w:color w:val="000000"/>
          <w:sz w:val="32"/>
          <w:szCs w:val="32"/>
        </w:rPr>
        <w:t>来源</w:t>
      </w:r>
      <w:bookmarkEnd w:id="6"/>
      <w:r>
        <w:rPr>
          <w:rFonts w:hint="eastAsia" w:ascii="方正仿宋" w:hAnsi="方正仿宋" w:eastAsia="方正仿宋" w:cs="方正仿宋"/>
          <w:color w:val="000000"/>
          <w:sz w:val="32"/>
          <w:szCs w:val="32"/>
        </w:rPr>
        <w:t>于“西北铅锌厂暖气系统能效提升项目”，减排量</w:t>
      </w:r>
      <w:r>
        <w:rPr>
          <w:rFonts w:hint="eastAsia" w:ascii="方正仿宋" w:hAnsi="方正仿宋" w:eastAsia="方正仿宋" w:cs="方正仿宋"/>
          <w:color w:val="000000"/>
          <w:sz w:val="32"/>
          <w:szCs w:val="32"/>
          <w:lang w:val="en-US" w:eastAsia="zh-CN"/>
        </w:rPr>
        <w:t>28.87吨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，将</w:t>
      </w:r>
      <w:r>
        <w:rPr>
          <w:rFonts w:hint="eastAsia" w:ascii="方正仿宋" w:hAnsi="方正仿宋" w:eastAsia="方正仿宋" w:cs="方正仿宋"/>
          <w:color w:val="000000"/>
          <w:sz w:val="32"/>
          <w:szCs w:val="32"/>
          <w:lang w:val="en-US" w:eastAsia="zh-CN"/>
        </w:rPr>
        <w:t>2.68吨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用于本项目总量替代；</w:t>
      </w:r>
      <w:r>
        <w:rPr>
          <w:rFonts w:hint="eastAsia" w:ascii="方正仿宋" w:hAnsi="方正仿宋" w:eastAsia="方正仿宋" w:cs="方正仿宋"/>
          <w:color w:val="000000"/>
          <w:sz w:val="32"/>
          <w:szCs w:val="32"/>
          <w:lang w:eastAsia="zh-CN"/>
        </w:rPr>
        <w:t>铅及其化合物</w:t>
      </w:r>
      <w:r>
        <w:rPr>
          <w:rFonts w:hint="eastAsia" w:ascii="方正仿宋" w:hAnsi="方正仿宋" w:eastAsia="方正仿宋" w:cs="方正仿宋"/>
          <w:color w:val="000000"/>
          <w:sz w:val="32"/>
          <w:szCs w:val="32"/>
          <w:lang w:val="en-US" w:eastAsia="zh-CN"/>
        </w:rPr>
        <w:t>区域削减替代量</w:t>
      </w:r>
      <w:r>
        <w:rPr>
          <w:rFonts w:hint="eastAsia" w:ascii="方正仿宋" w:hAnsi="方正仿宋" w:eastAsia="方正仿宋" w:cs="方正仿宋"/>
          <w:color w:val="000000"/>
          <w:sz w:val="32"/>
          <w:szCs w:val="32"/>
        </w:rPr>
        <w:t>来源于“白银有色铜业公司烟气升级改造项目”，减排量3.0</w:t>
      </w:r>
      <w:r>
        <w:rPr>
          <w:rFonts w:hint="eastAsia" w:ascii="方正仿宋" w:hAnsi="方正仿宋" w:eastAsia="方正仿宋" w:cs="方正仿宋"/>
          <w:color w:val="000000"/>
          <w:sz w:val="32"/>
          <w:szCs w:val="32"/>
          <w:lang w:val="en-US" w:eastAsia="zh-CN"/>
        </w:rPr>
        <w:t>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，将</w:t>
      </w:r>
      <w:r>
        <w:rPr>
          <w:rFonts w:hint="eastAsia" w:ascii="方正仿宋" w:hAnsi="方正仿宋" w:eastAsia="方正仿宋" w:cs="方正仿宋"/>
          <w:color w:val="000000"/>
          <w:sz w:val="32"/>
          <w:szCs w:val="32"/>
          <w:lang w:val="en-US" w:eastAsia="zh-CN"/>
        </w:rPr>
        <w:t>5.12千克</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用于本项目总量替代</w:t>
      </w:r>
      <w:r>
        <w:rPr>
          <w:rFonts w:hint="eastAsia" w:ascii="方正仿宋" w:hAnsi="方正仿宋" w:eastAsia="方正仿宋" w:cs="方正仿宋"/>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color w:val="000000"/>
          <w:sz w:val="32"/>
          <w:szCs w:val="32"/>
          <w:lang w:val="en-US" w:eastAsia="zh-CN"/>
        </w:rPr>
        <w:t>白银市生态环境局应按照生态环境部《关于加强重点行业建设项目区域削减措施监督管理的通知》（环办环评〔2020〕36号）文件要求，督促减排企业落实减排措施，并依法办理排污许可证相关手续，区域削减措施落实到位前，排污许可核发部门不得核发该项目排污许可证，项目不得投入运行。</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color w:val="000000"/>
          <w:sz w:val="32"/>
          <w:szCs w:val="32"/>
          <w:lang w:bidi="ar"/>
        </w:rPr>
        <w:t>四、严格落实建设项目环境管理要求。</w:t>
      </w:r>
      <w:r>
        <w:rPr>
          <w:rFonts w:hint="eastAsia" w:ascii="方正仿宋" w:hAnsi="方正仿宋" w:eastAsia="方正仿宋" w:cs="方正仿宋"/>
          <w:color w:val="000000"/>
          <w:kern w:val="2"/>
          <w:sz w:val="32"/>
          <w:szCs w:val="32"/>
          <w:lang w:val="en-US" w:eastAsia="zh-CN" w:bidi="ar-SA"/>
        </w:rPr>
        <w:t>你公司应落实生态环境保护主体责任，明确人员、职责和制度，建立健全内部生态环境管理体系，推进各项生态环境保护措施落实。</w:t>
      </w:r>
      <w:r>
        <w:rPr>
          <w:rFonts w:hint="eastAsia" w:ascii="方正仿宋" w:hAnsi="方正仿宋" w:eastAsia="方正仿宋" w:cs="方正仿宋"/>
          <w:color w:val="000000"/>
          <w:sz w:val="32"/>
          <w:szCs w:val="32"/>
          <w:lang w:bidi="ar"/>
        </w:rPr>
        <w:t>项目建设须严格执行环境保护“三同时”制度，将优化和细化后的各项生态环境保护措施及概算纳入设计以及施工、工程监理等招标文件及合同，做到环保投资足额及时到位。</w:t>
      </w:r>
      <w:r>
        <w:rPr>
          <w:rFonts w:hint="eastAsia" w:ascii="方正仿宋" w:hAnsi="方正仿宋" w:eastAsia="方正仿宋" w:cs="方正仿宋"/>
          <w:kern w:val="0"/>
          <w:sz w:val="32"/>
          <w:szCs w:val="32"/>
        </w:rPr>
        <w:t>落实施工期和运营期环境跟踪监测计划，根据结果不断优化各项生态环境保护措施，并</w:t>
      </w:r>
      <w:r>
        <w:rPr>
          <w:rFonts w:hint="eastAsia" w:ascii="方正仿宋" w:hAnsi="方正仿宋" w:eastAsia="方正仿宋" w:cs="方正仿宋"/>
          <w:sz w:val="32"/>
          <w:szCs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7" name="矩形 17" descr="nwkOiId/bBbOAe61rgYT4vXM3UaFFF0tl2W9B2ekj1Z7kYnHXrUHbs1gN35c90qv4z4yLM3CLkSIYU24vIsw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HwLJPegCl0isrMuVwzZhapxmzSF1whvxhVnPyq97CT3KSIkP0+i0v9sW0s9w5BsWAIlbAnzy1ilHl/1YoZVN5TblKgNEZynlJtm6aM1QHNHeP0ubu575OyhJuumJpx+zfdynm4q2B5pck3HuqQVOXSndAzsxX6JDe67n/CIJzkLap8J7+duDhaSO3tx4rn8Mi2Ex236Myf07rDBUyqpjY+3IoedhPDp6wKjbrrnudDu63El6QN1G1KDxNlV+nsG6fUwkWppsXgOP9i+k2BJdxZYN8SV4iN/MzeKXKWIvFv/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EXvbmsKuOvbAMMTpSlAGyREyNg1wuGgLxiW7eeu6BoVGgraDrkkoBZlWlMaHRl0ZscYBTQO8xkNGpr7qTV/GdbBWdE+tB4dYt3FvS4iRP/wujUsrBl5nhJZDaKERGWa6TdTztU2moMDthgHgsVIk5eioQEEOuuLQLzj5SuHzMppzTm06Un6uQzKtdy7t5rhlmjvm2Db+zhUylvuVib9bXWE7/sDJP8RoSIJGWWSwwzb8JlSvZ/ISwV8/v4PuMU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nwkOiId/bBbOAe61rgYT4vXM3UaFFF0tl2W9B2ekj1Z7kYnHXrUHbs1gN35c90qv4z4yLM3CLkSIYU24vIsw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HwLJPegCl0isrMuVwzZhapxmzSF1whvxhVnPyq97CT3KSIkP0+i0v9sW0s9w5BsWAIlbAnzy1ilHl/1YoZVN5TblKgNEZynlJtm6aM1QHNHeP0ubu575OyhJuumJpx+zfdynm4q2B5pck3HuqQVOXSndAzsxX6JDe67n/CIJzkLap8J7+duDhaSO3tx4rn8Mi2Ex236Myf07rDBUyqpjY+3IoedhPDp6wKjbrrnudDu63El6QN1G1KDxNlV+nsG6fUwkWppsXgOP9i+k2BJdxZYN8SV4iN/MzeKXKWIvFv/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EXvbmsKuOvbAMMTpSlAGyREyNg1wuGgLxiW7eeu6BoVGgraDrkkoBZlWlMaHRl0ZscYBTQO8xkNGpr7qTV/GdbBWdE+tB4dYt3FvS4iRP/wujUsrBl5nhJZDaKERGWa6TdTztU2moMDthgHgsVIk5eioQEEOuuLQLzj5SuHzMppzTm06Un6uQzKtdy7t5rhlmjvm2Db+zhUylvuVib9bXWE7/sDJP8RoSIJGWWSwwzb8JlSvZ/ISwV8/v4PuMU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0528;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6" name="矩形 16"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69504;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BYyOhz2gAAAA8BAAAPAAAAAAAAAAEAIAAAACIAAABkcnMvZG93bnJldi54bWxQSwECFAAU&#10;AAAACACHTuJAS0DIikgJAACdDQAADgAAAAAAAAABACAAAAApAQAAZHJzL2Uyb0RvYy54bWxQSwUG&#10;AAAAAAYABgBZAQAA4ww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5" name="矩形 15"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8480;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WMjo&#10;c9oAAAAPAQAADwAAAAAAAAABACAAAAAiAAAAZHJzL2Rvd25yZXYueG1sUEsBAhQAFAAAAAgAh07i&#10;QMMDRT8lDAAAWREAAA4AAAAAAAAAAQAgAAAAKQEAAGRycy9lMm9Eb2MueG1sUEsFBgAAAAAGAAYA&#10;WQEAAMAP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4" name="矩形 14"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7456;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BYyOhz2gAAAA8BAAAPAAAAAAAAAAEAIAAAACIAAABkcnMvZG93bnJldi54bWxQSwECFAAUAAAA&#10;CACHTuJAQx/XMCoMAABZEQAADgAAAAAAAAABACAAAAApAQAAZHJzL2Uyb0RvYy54bWxQSwUGAAAA&#10;AAYABgBZAQAAxQ8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3" name="矩形 13"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6432;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BYyOhz2gAAAA8BAAAPAAAAAAAAAAEAIAAAACIAAABkcnMvZG93bnJldi54bWxQSwECFAAUAAAA&#10;CACHTuJAyYgaxCoMAABZEQAADgAAAAAAAAABACAAAAApAQAAZHJzL2Uyb0RvYy54bWxQSwUGAAAA&#10;AAYABgBZAQAAxQ8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2" name="矩形 12"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5408;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1" name="矩形 11"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4384;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Mjoc9oAAAAPAQAADwAAAAAAAAABACAAAAAiAAAAZHJzL2Rvd25yZXYueG1sUEsBAhQAFAAAAAgA&#10;h07iQNN2R30oDAAAWREAAA4AAAAAAAAAAQAgAAAAKQEAAGRycy9lMm9Eb2MueG1sUEsFBgAAAAAG&#10;AAYAWQEAAMMP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0" name="矩形 10"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3360;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Mjoc9oAAAAPAQAADwAAAAAAAAABACAAAAAiAAAAZHJzL2Rvd25yZXYueG1sUEsBAhQAFAAAAAgA&#10;h07iQKs8LW8oDAAAWREAAA4AAAAAAAAAAQAgAAAAKQEAAGRycy9lMm9Eb2MueG1sUEsFBgAAAAAG&#10;AAYAWQEAAMMP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9" name="矩形 9" descr="lskY7P30+39SSS2ze3CC/Klk3v8vnryDSzElOGTjN9QKf0qsgYSTs3/1STKT1q9pqZ1U6wgsN9WdnmHI7oswidiJ66lnpJLrtqvLUL6gQy+zKOCY8lslen8Ck/VMguy2/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xfkgCGomyoIk92W/hEzrH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Klk3v8vnryDSzElOGTjN9QKf0qsgYSTs3/1STKT1q9pqZ1U6wgsN9WdnmHI7oswidiJ66lnpJLrtqvLUL6gQy+zKOCY8lslen8Ck/VMguy2/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xfkgCGomyoIk92W/hEzrH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2336;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WMjoc9oAAAAPAQAADwAAAAAAAAABACAAAAAiAAAAZHJz&#10;L2Rvd25yZXYueG1sUEsBAhQAFAAAAAgAh07iQNYg1CiSBQAA1wgAAA4AAAAAAAAAAQAgAAAAKQEA&#10;AGRycy9lMm9Eb2MueG1sUEsFBgAAAAAGAAYAWQEAAC0J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kern w:val="0"/>
          <w:sz w:val="32"/>
          <w:szCs w:val="32"/>
        </w:rPr>
        <w:t>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color w:val="000000"/>
          <w:sz w:val="32"/>
          <w:szCs w:val="32"/>
          <w:lang w:val="en-US" w:eastAsia="zh-CN" w:bidi="ar"/>
        </w:rPr>
      </w:pPr>
      <w:r>
        <w:rPr>
          <w:rFonts w:hint="eastAsia" w:ascii="方正仿宋" w:hAnsi="方正仿宋" w:eastAsia="方正仿宋" w:cs="方正仿宋"/>
          <w:color w:val="000000"/>
          <w:sz w:val="32"/>
          <w:szCs w:val="32"/>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你公司应当依法取得其他行政许可手续</w:t>
      </w:r>
      <w:r>
        <w:rPr>
          <w:rFonts w:hint="eastAsia" w:ascii="方正仿宋" w:hAnsi="方正仿宋" w:eastAsia="方正仿宋" w:cs="方正仿宋"/>
          <w:color w:val="000000"/>
          <w:sz w:val="32"/>
          <w:szCs w:val="32"/>
          <w:lang w:eastAsia="zh-CN" w:bidi="ar"/>
        </w:rPr>
        <w:t>。</w:t>
      </w:r>
      <w:r>
        <w:rPr>
          <w:rFonts w:hint="eastAsia" w:ascii="方正仿宋" w:hAnsi="方正仿宋" w:eastAsia="方正仿宋" w:cs="方正仿宋"/>
          <w:color w:val="000000"/>
          <w:sz w:val="32"/>
          <w:szCs w:val="32"/>
          <w:lang w:bidi="ar"/>
        </w:rPr>
        <w:t>项目在启动生产设施或者在实际排污之前，依法依规办理排污许</w: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6852C1$01$27$00001" descr="nwkOiId/bBbOAe61rgYT4vXM3UaFFF0tl2W9B2ekj1Z7kYnHXrUHbs1gN35c90qvZj434mVZW2T+m1fTRPr4fcVYeiXEUOjGmJmM1mPbxy9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pBlMGuHWIYJkCfwex4Rz5g5JEMyXT/r3cApuwjAUb0HKSIkP0+i0v9sW0s9w5BsWAIlbAnzy1ilHl/1YoZVN5TblKgNEZynlJtm6aM1QHNHeP0ubu575OyhJuumJpx+zfdynm4q2B5pck3HuqQVOXSndAzsxX6JDe67n/CIJzkLap8J7+duDhaSO3tx4rn8Mi2Ex236Myf07rDBUyqpjY+3IoedhPDp6wKjbrrnudDu63El6QN1G1KDxNlV+nsG6xU0F/Mo+GHeVpHYHFxV/t6W3sxSu2jgb+glfaBTZ/eA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hst2mX3odFd+ksDP7owWGsaz4MQGWELs6zbZY0d+yMtPV7knldYKLPleDKA9mp0ZscYBTQO8xkNGpr7qTV/GdbBWdE+tB4dYt3FvS4iRP9C2GO5QiI/CkOeEX6Itqo/6TdTztU2moMDthgHgsVIk9319GNi3M2aAbLkW+kM3XhpzTm06Un6uQzKtdy7t5rh6Yhd+oy/LPqRuH50NCmGwnWE7/sDJP8RoSIJGWWSwwzdXC4jjloBA48WhJhFKlh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6852C1$01$27$00001" o:spid="_x0000_s1026" o:spt="1" alt="nwkOiId/bBbOAe61rgYT4vXM3UaFFF0tl2W9B2ekj1Z7kYnHXrUHbs1gN35c90qvZj434mVZW2T+m1fTRPr4fcVYeiXEUOjGmJmM1mPbxy9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pBlMGuHWIYJkCfwex4Rz5g5JEMyXT/r3cApuwjAUb0HKSIkP0+i0v9sW0s9w5BsWAIlbAnzy1ilHl/1YoZVN5TblKgNEZynlJtm6aM1QHNHeP0ubu575OyhJuumJpx+zfdynm4q2B5pck3HuqQVOXSndAzsxX6JDe67n/CIJzkLap8J7+duDhaSO3tx4rn8Mi2Ex236Myf07rDBUyqpjY+3IoedhPDp6wKjbrrnudDu63El6QN1G1KDxNlV+nsG6xU0F/Mo+GHeVpHYHFxV/t6W3sxSu2jgb+glfaBTZ/eA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hst2mX3odFd+ksDP7owWGsaz4MQGWELs6zbZY0d+yMtPV7knldYKLPleDKA9mp0ZscYBTQO8xkNGpr7qTV/GdbBWdE+tB4dYt3FvS4iRP9C2GO5QiI/CkOeEX6Itqo/6TdTztU2moMDthgHgsVIk9319GNi3M2aAbLkW+kM3XhpzTm06Un6uQzKtdy7t5rh6Yhd+oy/LPqRuH50NCmGwnWE7/sDJP8RoSIJGWWSwwzdXC4jjloBA48WhJhFKlh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8076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WMjoc9oAAAAP&#10;AQAADwAAAAAAAAABACAAAAAiAAAAZHJzL2Rvd25yZXYueG1sUEsBAhQAFAAAAAgAh07iQM53iz3l&#10;CQAAYw4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974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872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7769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7667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7564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7462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7360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PxYQzRczy6o6Q0Lb3UNJyxyH92zUgneenHZ7GjW1ltR76KoDc+b8GXGVUsDdFS1FNiJ66lnpJLrtqvLUL6gQy+n3gBmoi2ckiEnQdcYG38X/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yqFnlmqEow9bUSTWMoy9vI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xYQzRczy6o6Q0Lb3UNJyxyH92zUgneenHZ7GjW1ltR76KoDc+b8GXGVUsDdFS1FNiJ66lnpJLrtqvLUL6gQy+n3gBmoi2ckiEnQdcYG38X/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yqFnlmqEow9bUSTWMoy9vI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YyOhz2gAAAA8BAAAPAAAAAAAAAAEAIAAAACIAAABkcnMvZG93bnJldi54bWxQSwEC&#10;FAAUAAAACACHTuJAcMWJmYIFAADB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lang w:bidi="ar"/>
        </w:rPr>
        <w:t>可相关手续，并按规定程序实施竣工环境保护验收</w:t>
      </w:r>
      <w:r>
        <w:rPr>
          <w:rFonts w:hint="eastAsia" w:ascii="方正仿宋" w:hAnsi="方正仿宋" w:eastAsia="方正仿宋" w:cs="方正仿宋"/>
          <w:sz w:val="32"/>
          <w:szCs w:val="32"/>
          <w:lang w:bidi="ar"/>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color w:val="000000"/>
          <w:sz w:val="32"/>
          <w:szCs w:val="32"/>
          <w:lang w:val="en-US" w:eastAsia="zh-CN" w:bidi="ar"/>
        </w:rPr>
      </w:pPr>
      <w:r>
        <w:rPr>
          <w:rFonts w:hint="eastAsia" w:ascii="方正仿宋" w:hAnsi="方正仿宋" w:eastAsia="方正仿宋" w:cs="方正仿宋"/>
          <w:color w:val="000000"/>
          <w:sz w:val="32"/>
          <w:szCs w:val="32"/>
          <w:lang w:val="en-US" w:eastAsia="zh-CN" w:bidi="ar"/>
        </w:rPr>
        <w:t>五</w:t>
      </w:r>
      <w:r>
        <w:rPr>
          <w:rFonts w:hint="eastAsia" w:ascii="方正仿宋" w:hAnsi="方正仿宋" w:eastAsia="方正仿宋" w:cs="方正仿宋"/>
          <w:color w:val="000000"/>
          <w:sz w:val="32"/>
          <w:szCs w:val="32"/>
          <w:lang w:bidi="ar"/>
        </w:rPr>
        <w:t>、项目开工建设前，你公司应当依法取得其他行政许可手续</w:t>
      </w:r>
      <w:r>
        <w:rPr>
          <w:rFonts w:hint="eastAsia" w:ascii="方正仿宋" w:hAnsi="方正仿宋" w:eastAsia="方正仿宋" w:cs="方正仿宋"/>
          <w:color w:val="000000"/>
          <w:sz w:val="32"/>
          <w:szCs w:val="32"/>
          <w:lang w:eastAsia="zh-CN" w:bidi="ar"/>
        </w:rPr>
        <w:t>，涉及</w:t>
      </w:r>
      <w:r>
        <w:rPr>
          <w:rFonts w:hint="eastAsia" w:ascii="方正仿宋" w:hAnsi="方正仿宋" w:eastAsia="方正仿宋" w:cs="方正仿宋"/>
          <w:color w:val="000000"/>
          <w:sz w:val="32"/>
          <w:szCs w:val="32"/>
          <w:lang w:val="en-US" w:eastAsia="zh-CN" w:bidi="ar"/>
        </w:rPr>
        <w:t>产业政策、</w:t>
      </w:r>
      <w:r>
        <w:rPr>
          <w:rFonts w:hint="eastAsia" w:ascii="方正仿宋" w:hAnsi="方正仿宋" w:eastAsia="方正仿宋" w:cs="方正仿宋"/>
          <w:color w:val="000000"/>
          <w:sz w:val="32"/>
          <w:szCs w:val="32"/>
          <w:lang w:eastAsia="zh-CN" w:bidi="ar"/>
        </w:rPr>
        <w:t>土地规划、水利等事项，以相应行政主管部门审批意见为准。</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color w:val="000000"/>
          <w:sz w:val="32"/>
          <w:szCs w:val="32"/>
          <w:lang w:val="en-US" w:eastAsia="zh-CN" w:bidi="ar"/>
        </w:rPr>
        <w:t>六</w:t>
      </w:r>
      <w:r>
        <w:rPr>
          <w:rFonts w:hint="eastAsia" w:ascii="方正仿宋" w:hAnsi="方正仿宋" w:eastAsia="方正仿宋" w:cs="方正仿宋"/>
          <w:color w:val="000000"/>
          <w:sz w:val="32"/>
          <w:szCs w:val="32"/>
          <w:lang w:bidi="ar"/>
        </w:rPr>
        <w:t>、</w:t>
      </w:r>
      <w:r>
        <w:rPr>
          <w:rFonts w:hint="eastAsia" w:ascii="方正仿宋" w:hAnsi="方正仿宋" w:eastAsia="方正仿宋" w:cs="方正仿宋"/>
          <w:color w:val="000000"/>
          <w:sz w:val="32"/>
          <w:szCs w:val="32"/>
          <w:lang w:val="en-US" w:eastAsia="zh-CN" w:bidi="ar"/>
        </w:rPr>
        <w:t>白银</w:t>
      </w:r>
      <w:r>
        <w:rPr>
          <w:rFonts w:hint="eastAsia" w:ascii="方正仿宋" w:hAnsi="方正仿宋" w:eastAsia="方正仿宋" w:cs="方正仿宋"/>
          <w:color w:val="000000"/>
          <w:sz w:val="32"/>
          <w:szCs w:val="32"/>
          <w:lang w:bidi="ar"/>
        </w:rPr>
        <w:t>市生态环境局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topLinePunct w:val="0"/>
        <w:autoSpaceDE/>
        <w:autoSpaceDN/>
        <w:bidi w:val="0"/>
        <w:adjustRightInd/>
        <w:snapToGrid/>
        <w:spacing w:line="520" w:lineRule="exact"/>
        <w:textAlignment w:val="auto"/>
        <w:rPr>
          <w:rFonts w:hint="eastAsia"/>
        </w:rPr>
      </w:pPr>
    </w:p>
    <w:p>
      <w:pPr>
        <w:pStyle w:val="2"/>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outlineLvl w:val="9"/>
        <w:rPr>
          <w:rFonts w:hint="eastAsia" w:ascii="方正仿宋" w:hAnsi="方正仿宋" w:eastAsia="方正仿宋" w:cs="方正仿宋"/>
          <w:spacing w:val="0"/>
          <w:sz w:val="32"/>
          <w:szCs w:val="32"/>
        </w:rPr>
      </w:pPr>
      <w:bookmarkStart w:id="7" w:name="_GoBack"/>
      <w:bookmarkEnd w:id="7"/>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-10827385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852.55pt;height:1684pt;width:1190.7pt;visibility:hidden;z-index:-251657216;v-text-anchor:middle;mso-width-relative:page;mso-height-relative:page;" fillcolor="#FFFFFF" filled="t" stroked="t" coordsize="21600,21600" o:gfxdata="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&#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IhGpNHbAAAAEAEAAA8AAAAAAAAAAQAgAAAAIgAA&#10;AGRycy9kb3ducmV2LnhtbFBLAQIUABQAAAAIAIdO4kBZTEC+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1552" behindDoc="0" locked="1" layoutInCell="1" allowOverlap="1">
            <wp:simplePos x="0" y="0"/>
            <wp:positionH relativeFrom="page">
              <wp:posOffset>4095115</wp:posOffset>
            </wp:positionH>
            <wp:positionV relativeFrom="page">
              <wp:posOffset>4977765</wp:posOffset>
            </wp:positionV>
            <wp:extent cx="1619885" cy="1619885"/>
            <wp:effectExtent l="0" t="0" r="18415" b="18415"/>
            <wp:wrapNone/>
            <wp:docPr id="7" name="KG_696852C1$01$27$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6852C1$01$27$0000$N$0006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4800" w:firstLineChars="1500"/>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甘肃省生态环境厅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20" w:lineRule="exact"/>
        <w:ind w:left="0" w:leftChars="0" w:firstLine="4838" w:firstLineChars="1512"/>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26</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13</w:t>
      </w:r>
      <w:r>
        <w:rPr>
          <w:rFonts w:hint="eastAsia" w:ascii="方正仿宋" w:hAnsi="方正仿宋" w:eastAsia="方正仿宋" w:cs="方正仿宋"/>
          <w:color w:val="000000"/>
          <w:spacing w:val="0"/>
          <w:kern w:val="2"/>
          <w:sz w:val="3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eastAsia="方正仿宋简体"/>
          <w:sz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Times New Roman"/>
          <w:sz w:val="32"/>
          <w:szCs w:val="32"/>
        </w:rPr>
      </w:pP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1200" w:leftChars="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lang w:val="en-US" w:eastAsia="zh-CN"/>
              </w:rPr>
              <w:t xml:space="preserve">  抄送：甘肃省生态环境保护督察办公室、生态环境综合行政执法局，甘肃省生态环境保护第一督察局，省生态环境工程评估中心，白银市生态环境局，西北矿冶研究院。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ascii="方正仿宋" w:hAnsi="方正仿宋" w:eastAsia="方正仿宋" w:cs="方正仿宋"/>
                <w:sz w:val="30"/>
                <w:szCs w:val="30"/>
              </w:rPr>
              <w:t>20</w:t>
            </w:r>
            <w:r>
              <w:rPr>
                <w:rFonts w:hint="eastAsia" w:ascii="方正仿宋" w:hAnsi="方正仿宋" w:eastAsia="方正仿宋" w:cs="方正仿宋"/>
                <w:sz w:val="30"/>
                <w:szCs w:val="30"/>
              </w:rPr>
              <w:t>2</w:t>
            </w:r>
            <w:r>
              <w:rPr>
                <w:rFonts w:hint="eastAsia" w:ascii="方正仿宋" w:hAnsi="方正仿宋" w:eastAsia="方正仿宋" w:cs="方正仿宋"/>
                <w:sz w:val="30"/>
                <w:szCs w:val="30"/>
                <w:lang w:val="en-US" w:eastAsia="zh-CN"/>
              </w:rPr>
              <w:t>6</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15</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r>
              <w:rPr>
                <w:rFonts w:hint="eastAsia" w:ascii="方正仿宋" w:hAnsi="方正仿宋" w:eastAsia="方正仿宋" w:cs="方正仿宋"/>
                <w:color w:val="FFFFFF"/>
                <w:sz w:val="30"/>
                <w:szCs w:val="30"/>
              </w:rPr>
              <w:t>一</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lang w:val="en-US" w:eastAsia="zh-CN"/>
        </w:rPr>
      </w:pP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Fonts w:hint="eastAsia" w:ascii="宋体" w:hAnsi="宋体" w:eastAsia="宋体"/>
        <w:sz w:val="28"/>
        <w:szCs w:val="28"/>
      </w:rPr>
    </w:pPr>
    <w:r>
      <w:rPr>
        <w:rStyle w:val="13"/>
        <w:rFonts w:hint="eastAsia" w:ascii="宋体" w:hAnsi="宋体" w:eastAsia="宋体"/>
        <w:sz w:val="28"/>
        <w:szCs w:val="28"/>
      </w:rPr>
      <w:t>—</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4</w:t>
    </w:r>
    <w:r>
      <w:rPr>
        <w:rStyle w:val="13"/>
        <w:rFonts w:ascii="宋体" w:hAnsi="宋体" w:eastAsia="宋体"/>
        <w:sz w:val="28"/>
        <w:szCs w:val="28"/>
      </w:rPr>
      <w:fldChar w:fldCharType="end"/>
    </w:r>
    <w:r>
      <w:rPr>
        <w:rStyle w:val="13"/>
        <w:rFonts w:hint="eastAsia" w:ascii="宋体" w:hAnsi="宋体" w:eastAsia="宋体"/>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sz w:val="18"/>
        <w:szCs w:val="18"/>
      </w:rPr>
      <w:fldChar w:fldCharType="begin"/>
    </w:r>
    <w:r>
      <w:rPr>
        <w:rStyle w:val="13"/>
        <w:sz w:val="18"/>
        <w:szCs w:val="18"/>
      </w:rPr>
      <w:instrText xml:space="preserve">PAGE  </w:instrText>
    </w:r>
    <w:r>
      <w:rPr>
        <w:rStyle w:val="13"/>
        <w:sz w:val="18"/>
        <w:szCs w:val="18"/>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42063"/>
    <w:multiLevelType w:val="multilevel"/>
    <w:tmpl w:val="53E42063"/>
    <w:lvl w:ilvl="0" w:tentative="0">
      <w:start w:val="7"/>
      <w:numFmt w:val="decimal"/>
      <w:pStyle w:val="3"/>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2zs4/lwieYdRIRqLeSw0IlsNk+o=" w:salt="1umXzWNyZxsSocfte5W1l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46D9860-08F2-418C-BE86-92108AFA8D66}"/>
    <w:docVar w:name="DocumentName" w:val="1767863017154"/>
  </w:docVars>
  <w:rsids>
    <w:rsidRoot w:val="00000000"/>
    <w:rsid w:val="37E437B0"/>
    <w:rsid w:val="3EB5544E"/>
    <w:rsid w:val="5B356330"/>
    <w:rsid w:val="5FD2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djustRightInd w:val="0"/>
      <w:spacing w:line="384" w:lineRule="auto"/>
      <w:textAlignment w:val="baseline"/>
      <w:outlineLvl w:val="0"/>
    </w:pPr>
    <w:rPr>
      <w:rFonts w:ascii="宋体" w:hAnsi="Times New Roman"/>
      <w:kern w:val="44"/>
      <w:sz w:val="28"/>
      <w:szCs w:val="20"/>
    </w:rPr>
  </w:style>
  <w:style w:type="character" w:default="1" w:styleId="11">
    <w:name w:val="Default Paragraph Font"/>
    <w:link w:val="12"/>
    <w:semiHidden/>
    <w:qFormat/>
    <w:uiPriority w:val="0"/>
    <w:rPr>
      <w:rFonts w:eastAsia="宋体"/>
      <w:kern w:val="2"/>
      <w:sz w:val="21"/>
      <w:szCs w:val="20"/>
      <w:lang w:val="en-US" w:eastAsia="zh-CN" w:bidi="ar-SA"/>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4">
    <w:name w:val="Normal Indent"/>
    <w:basedOn w:val="1"/>
    <w:next w:val="5"/>
    <w:qFormat/>
    <w:uiPriority w:val="0"/>
    <w:pPr>
      <w:ind w:firstLine="420" w:firstLineChars="200"/>
    </w:pPr>
    <w:rPr>
      <w:kern w:val="0"/>
      <w:sz w:val="20"/>
    </w:rPr>
  </w:style>
  <w:style w:type="paragraph" w:customStyle="1" w:styleId="5">
    <w:name w:val="表头"/>
    <w:basedOn w:val="6"/>
    <w:next w:val="1"/>
    <w:qFormat/>
    <w:uiPriority w:val="0"/>
    <w:pPr>
      <w:adjustRightInd w:val="0"/>
      <w:snapToGrid w:val="0"/>
      <w:spacing w:line="360" w:lineRule="auto"/>
    </w:pPr>
    <w:rPr>
      <w:rFonts w:eastAsia="黑体"/>
      <w:kern w:val="0"/>
      <w:sz w:val="20"/>
      <w:szCs w:val="21"/>
    </w:rPr>
  </w:style>
  <w:style w:type="paragraph" w:styleId="6">
    <w:name w:val="No Spacing"/>
    <w:qFormat/>
    <w:uiPriority w:val="0"/>
    <w:pPr>
      <w:widowControl w:val="0"/>
      <w:jc w:val="center"/>
    </w:pPr>
    <w:rPr>
      <w:rFonts w:ascii="Times New Roman" w:hAnsi="Times New Roman" w:eastAsia="宋体" w:cs="Times New Roman"/>
      <w:color w:val="000000"/>
      <w:kern w:val="2"/>
      <w:sz w:val="21"/>
      <w:szCs w:val="22"/>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8"/>
    <w:link w:val="11"/>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3">
    <w:name w:val="page number"/>
    <w:uiPriority w:val="0"/>
  </w:style>
  <w:style w:type="paragraph" w:customStyle="1" w:styleId="14">
    <w:name w:val="BodyText"/>
    <w:next w:val="1"/>
    <w:qFormat/>
    <w:uiPriority w:val="0"/>
    <w:pPr>
      <w:widowControl w:val="0"/>
      <w:jc w:val="center"/>
      <w:textAlignment w:val="baseline"/>
    </w:pPr>
    <w:rPr>
      <w:rFonts w:ascii="Calibri" w:hAnsi="Calibri" w:eastAsia="宋体" w:cs="Times New Roman"/>
      <w:kern w:val="2"/>
      <w:sz w:val="24"/>
      <w:szCs w:val="24"/>
      <w:lang w:val="en-US" w:eastAsia="zh-CN" w:bidi="ar-SA"/>
    </w:rPr>
  </w:style>
  <w:style w:type="paragraph" w:customStyle="1" w:styleId="15">
    <w:name w:val="样式 正文缩进正文缩进2正文缩进 Char Char正文缩进 Char Char Char Char正文缩进 Char ..."/>
    <w:basedOn w:val="4"/>
    <w:next w:val="1"/>
    <w:qFormat/>
    <w:uiPriority w:val="0"/>
    <w:pPr>
      <w:ind w:firstLine="200"/>
    </w:pPr>
  </w:style>
  <w:style w:type="character" w:customStyle="1" w:styleId="16">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2026-01-08T17:22:00Z</dcterms:created>
  <cp:lastModifiedBy>机要室</cp:lastModifiedBy>
  <dcterms:modified xsi:type="dcterms:W3CDTF">2026-01-15T02:37:03Z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239374A9A55F3D3666775F697CB66489</vt:lpwstr>
  </property>
</Properties>
</file>