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40" w:lineRule="exact"/>
        <w:ind w:firstLine="640"/>
        <w:jc w:val="right"/>
        <w:rPr>
          <w:rFonts w:hint="eastAsia" w:ascii="黑体" w:eastAsia="黑体"/>
          <w:sz w:val="32"/>
          <w:szCs w:val="32"/>
        </w:rPr>
      </w:pPr>
      <w:bookmarkStart w:id="0" w:name="OLE_LINK3"/>
      <w:bookmarkStart w:id="1" w:name="OLE_LINK4"/>
    </w:p>
    <w:p>
      <w:pPr>
        <w:pStyle w:val="3"/>
        <w:spacing w:line="640" w:lineRule="exact"/>
        <w:jc w:val="center"/>
        <w:rPr>
          <w:rFonts w:hint="eastAsia" w:ascii="方正仿宋" w:eastAsia="方正仿宋"/>
          <w:sz w:val="32"/>
          <w:szCs w:val="32"/>
        </w:rPr>
      </w:pPr>
    </w:p>
    <w:p>
      <w:pPr>
        <w:pStyle w:val="3"/>
        <w:spacing w:line="640" w:lineRule="exact"/>
        <w:jc w:val="center"/>
        <w:rPr>
          <w:rFonts w:hint="eastAsia" w:ascii="方正仿宋" w:eastAsia="方正仿宋"/>
          <w:sz w:val="32"/>
          <w:szCs w:val="32"/>
        </w:rPr>
      </w:pPr>
      <w:r>
        <w:rPr>
          <w:rFonts w:hint="eastAsia" w:ascii="方正仿宋" w:eastAsia="方正仿宋"/>
          <w:sz w:val="32"/>
          <w:szCs w:val="32"/>
        </w:rPr>
        <mc:AlternateContent>
          <mc:Choice Requires="wpg">
            <w:drawing>
              <wp:anchor distT="0" distB="0" distL="114300" distR="114300" simplePos="0" relativeHeight="251661312" behindDoc="0" locked="0" layoutInCell="1" allowOverlap="1">
                <wp:simplePos x="0" y="0"/>
                <wp:positionH relativeFrom="margin">
                  <wp:posOffset>179705</wp:posOffset>
                </wp:positionH>
                <wp:positionV relativeFrom="margin">
                  <wp:posOffset>935990</wp:posOffset>
                </wp:positionV>
                <wp:extent cx="5255895" cy="1270000"/>
                <wp:effectExtent l="0" t="0" r="0" b="0"/>
                <wp:wrapNone/>
                <wp:docPr id="4" name="组合 4"/>
                <wp:cNvGraphicFramePr/>
                <a:graphic xmlns:a="http://schemas.openxmlformats.org/drawingml/2006/main">
                  <a:graphicData uri="http://schemas.microsoft.com/office/word/2010/wordprocessingGroup">
                    <wpg:wgp>
                      <wpg:cNvGrpSpPr/>
                      <wpg:grpSpPr>
                        <a:xfrm>
                          <a:off x="0" y="0"/>
                          <a:ext cx="5255895" cy="1270000"/>
                          <a:chOff x="0" y="0"/>
                          <a:chExt cx="7027" cy="4054"/>
                        </a:xfrm>
                      </wpg:grpSpPr>
                      <wps:wsp>
                        <wps:cNvPr id="2" name="矩形 2"/>
                        <wps:cNvSpPr>
                          <a:spLocks noTextEdit="1"/>
                        </wps:cNvSpPr>
                        <wps:spPr>
                          <a:xfrm>
                            <a:off x="0" y="0"/>
                            <a:ext cx="7027" cy="4054"/>
                          </a:xfrm>
                          <a:prstGeom prst="rect">
                            <a:avLst/>
                          </a:prstGeom>
                          <a:noFill/>
                          <a:ln>
                            <a:noFill/>
                          </a:ln>
                        </wps:spPr>
                        <wps:bodyPr upright="1"/>
                      </wps:wsp>
                      <wps:wsp>
                        <wps:cNvPr id="3" name="文本框 3"/>
                        <wps:cNvSpPr txBox="1"/>
                        <wps:spPr>
                          <a:xfrm>
                            <a:off x="0" y="0"/>
                            <a:ext cx="6930" cy="4054"/>
                          </a:xfrm>
                          <a:prstGeom prst="rect">
                            <a:avLst/>
                          </a:prstGeom>
                          <a:noFill/>
                          <a:ln>
                            <a:noFill/>
                          </a:ln>
                        </wps:spPr>
                        <wps:txbx>
                          <w:txbxContent>
                            <w:p>
                              <w:pPr>
                                <w:jc w:val="distribute"/>
                                <w:rPr>
                                  <w:rFonts w:hint="eastAsia" w:ascii="方正小标宋简体" w:hAnsi="Times New Roman" w:eastAsia="方正小标宋简体" w:cs="Times New Roman"/>
                                  <w:color w:val="FF0000"/>
                                  <w:w w:val="80"/>
                                  <w:sz w:val="92"/>
                                  <w:szCs w:val="92"/>
                                </w:rPr>
                              </w:pPr>
                              <w:r>
                                <w:rPr>
                                  <w:rFonts w:hint="eastAsia" w:ascii="方正小标宋简体" w:hAnsi="Times New Roman" w:eastAsia="方正小标宋简体" w:cs="Times New Roman"/>
                                  <w:color w:val="FF0000"/>
                                  <w:spacing w:val="20"/>
                                  <w:w w:val="80"/>
                                  <w:sz w:val="92"/>
                                  <w:szCs w:val="92"/>
                                </w:rPr>
                                <w:t>甘肃省生态环境</w:t>
                              </w:r>
                              <w:r>
                                <w:rPr>
                                  <w:rFonts w:hint="eastAsia" w:ascii="方正小标宋简体" w:hAnsi="Times New Roman" w:eastAsia="方正小标宋简体" w:cs="Times New Roman"/>
                                  <w:color w:val="FF0000"/>
                                  <w:w w:val="80"/>
                                  <w:sz w:val="92"/>
                                  <w:szCs w:val="92"/>
                                </w:rPr>
                                <w:t>厅</w:t>
                              </w:r>
                              <w:r>
                                <w:rPr>
                                  <w:rFonts w:hint="eastAsia" w:ascii="方正小标宋简体" w:hAnsi="Times New Roman" w:eastAsia="方正小标宋简体" w:cs="Times New Roman"/>
                                  <w:color w:val="FF0000"/>
                                  <w:spacing w:val="-16"/>
                                  <w:w w:val="80"/>
                                  <w:sz w:val="92"/>
                                  <w:szCs w:val="92"/>
                                </w:rPr>
                                <w:t>文</w:t>
                              </w:r>
                              <w:r>
                                <w:rPr>
                                  <w:rFonts w:hint="eastAsia" w:ascii="方正小标宋简体" w:hAnsi="Times New Roman" w:eastAsia="方正小标宋简体" w:cs="Times New Roman"/>
                                  <w:color w:val="FF0000"/>
                                  <w:w w:val="80"/>
                                  <w:sz w:val="92"/>
                                  <w:szCs w:val="92"/>
                                </w:rPr>
                                <w:t>件</w:t>
                              </w:r>
                            </w:p>
                          </w:txbxContent>
                        </wps:txbx>
                        <wps:bodyPr upright="1"/>
                      </wps:wsp>
                    </wpg:wgp>
                  </a:graphicData>
                </a:graphic>
              </wp:anchor>
            </w:drawing>
          </mc:Choice>
          <mc:Fallback>
            <w:pict>
              <v:group id="_x0000_s1026" o:spid="_x0000_s1026" o:spt="203" style="position:absolute;left:0pt;margin-left:14.15pt;margin-top:73.7pt;height:100pt;width:413.85pt;mso-position-horizontal-relative:margin;mso-position-vertical-relative:margin;z-index:251661312;mso-width-relative:page;mso-height-relative:page;" coordsize="7027,4054" o:gfxdata="UEsDBAoAAAAAAIdO4kAAAAAAAAAAAAAAAAAEAAAAZHJzL1BLAwQUAAAACACHTuJA0XxiWNkAAAAK&#10;AQAADwAAAGRycy9kb3ducmV2LnhtbE2PTWvCQBCG74X+h2UKvdVNjNoQs5EibU9SqBaKtzE7JsHs&#10;bsiuif77jqd6nHce3o98dTGtGKj3jbMK4kkEgmzpdGMrBT+7j5cUhA9oNbbOkoIreVgVjw85ZtqN&#10;9puGbagEm1ifoYI6hC6T0pc1GfQT15Hl39H1BgOffSV1jyObm1ZOo2ghDTaWE2rsaF1TedqejYLP&#10;Ece3JH4fNqfj+rrfzb9+NzEp9fwUR0sQgS7hH4Zbfa4OBXc6uLPVXrQKpmnCJOuz1xkIBtL5gscd&#10;FCQ3RRa5vJ9Q/AFQSwMEFAAAAAgAh07iQAkb9XNIAgAA7wUAAA4AAABkcnMvZTJvRG9jLnhtbL2U&#10;QW/TMBTH70h8B8t3mjRt1y1qOgl122WCSRsfwHWcxCKxLdtd0jsCjpw4TUJwQ+IbID7Oytfg2cna&#10;rZWggKCHNH5+fv7/f37x5LipSnTNtOFSJLjfCzFigsqUizzBL65OnxxiZCwRKSmlYAleMoOPp48f&#10;TWoVs0gWskyZRlBEmLhWCS6sVXEQGFqwipieVEzAZCZ1RSwMdR6kmtRQvSqDKAwPglrqVGlJmTEQ&#10;nbWTuKuo9ykos4xTNpN0UTFh26qalcSCJVNwZfDUq80yRu3zLDPMojLB4NT6J2wC73P3DKYTEuea&#10;qILTTgLZR8KWp4pwAZuuS82IJWih+U6pilMtjcxsj8oqaI14IuCiH26xOdNyobyXPK5ztYYOB7VF&#10;/Y/L0mfXFxrxNMFDjASp4MC/f311++4tGjo2tcpjSDnT6lJd6C6QtyNnt8l05f7BCGo81eWaKmss&#10;ohAcRaPR4dEIIwpz/Wgcwq/lTgs4nJ11tDjpVo7DaNwuG4Yjrye42zJwytZCagW9aDaAzN8BuiyI&#10;Yp67ce47QNEa0IfPt98+oagF5FMcHcfBqHNJXxok5BXYP0k5NFzf5YHee4luYLol+yD8CQgSK23s&#10;GZMVci8J1tDzvhXJ9bmxbutNipMo5CkvS4iTuBQPApDoIl5qq87pnMt0CQQWSvO8eGAHiLsO+Q/o&#10;B3foV+/frG6+rD6+RoMt+sg2TyV0m6f9u3wPjgZwIbj+3Gm0Dbx/xNc288Z/WL9E7Xse7gF/pN2d&#10;5S6a+2N/fJt7e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XxiWNkAAAAKAQAADwAAAAAAAAAB&#10;ACAAAAAiAAAAZHJzL2Rvd25yZXYueG1sUEsBAhQAFAAAAAgAh07iQAkb9XNIAgAA7wUAAA4AAAAA&#10;AAAAAQAgAAAAKAEAAGRycy9lMm9Eb2MueG1sUEsFBgAAAAAGAAYAWQEAAOIFAAAAAA==&#10;">
                <o:lock v:ext="edit" aspectratio="f"/>
                <v:rect id="_x0000_s1026" o:spid="_x0000_s1026" o:spt="1" style="position:absolute;left:0;top:0;height:4054;width:7027;"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f"/>
                </v:rect>
                <v:shape id="_x0000_s1026" o:spid="_x0000_s1026" o:spt="202" type="#_x0000_t202" style="position:absolute;left:0;top:0;height:4054;width:693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distribute"/>
                          <w:rPr>
                            <w:rFonts w:hint="eastAsia" w:ascii="方正小标宋简体" w:hAnsi="Times New Roman" w:eastAsia="方正小标宋简体" w:cs="Times New Roman"/>
                            <w:color w:val="FF0000"/>
                            <w:w w:val="80"/>
                            <w:sz w:val="92"/>
                            <w:szCs w:val="92"/>
                          </w:rPr>
                        </w:pPr>
                        <w:r>
                          <w:rPr>
                            <w:rFonts w:hint="eastAsia" w:ascii="方正小标宋简体" w:hAnsi="Times New Roman" w:eastAsia="方正小标宋简体" w:cs="Times New Roman"/>
                            <w:color w:val="FF0000"/>
                            <w:spacing w:val="20"/>
                            <w:w w:val="80"/>
                            <w:sz w:val="92"/>
                            <w:szCs w:val="92"/>
                          </w:rPr>
                          <w:t>甘肃省生态环境</w:t>
                        </w:r>
                        <w:r>
                          <w:rPr>
                            <w:rFonts w:hint="eastAsia" w:ascii="方正小标宋简体" w:hAnsi="Times New Roman" w:eastAsia="方正小标宋简体" w:cs="Times New Roman"/>
                            <w:color w:val="FF0000"/>
                            <w:w w:val="80"/>
                            <w:sz w:val="92"/>
                            <w:szCs w:val="92"/>
                          </w:rPr>
                          <w:t>厅</w:t>
                        </w:r>
                        <w:r>
                          <w:rPr>
                            <w:rFonts w:hint="eastAsia" w:ascii="方正小标宋简体" w:hAnsi="Times New Roman" w:eastAsia="方正小标宋简体" w:cs="Times New Roman"/>
                            <w:color w:val="FF0000"/>
                            <w:spacing w:val="-16"/>
                            <w:w w:val="80"/>
                            <w:sz w:val="92"/>
                            <w:szCs w:val="92"/>
                          </w:rPr>
                          <w:t>文</w:t>
                        </w:r>
                        <w:r>
                          <w:rPr>
                            <w:rFonts w:hint="eastAsia" w:ascii="方正小标宋简体" w:hAnsi="Times New Roman" w:eastAsia="方正小标宋简体" w:cs="Times New Roman"/>
                            <w:color w:val="FF0000"/>
                            <w:w w:val="80"/>
                            <w:sz w:val="92"/>
                            <w:szCs w:val="92"/>
                          </w:rPr>
                          <w:t>件</w:t>
                        </w:r>
                      </w:p>
                    </w:txbxContent>
                  </v:textbox>
                </v:shape>
              </v:group>
            </w:pict>
          </mc:Fallback>
        </mc:AlternateContent>
      </w:r>
    </w:p>
    <w:p>
      <w:pPr>
        <w:spacing w:line="980" w:lineRule="exact"/>
        <w:rPr>
          <w:rFonts w:ascii="方正小标宋简体" w:hAnsi="Times New Roman" w:eastAsia="方正小标宋简体" w:cs="Times New Roman"/>
          <w:color w:val="000000"/>
          <w:spacing w:val="60"/>
          <w:w w:val="80"/>
          <w:sz w:val="94"/>
          <w:szCs w:val="94"/>
        </w:rPr>
      </w:pPr>
    </w:p>
    <w:p>
      <w:pPr>
        <w:pStyle w:val="3"/>
        <w:spacing w:after="31" w:afterLines="10" w:line="1160" w:lineRule="exact"/>
        <w:jc w:val="center"/>
        <w:rPr>
          <w:rFonts w:hint="eastAsia" w:ascii="方正仿宋" w:eastAsia="方正仿宋"/>
          <w:sz w:val="32"/>
          <w:szCs w:val="32"/>
        </w:rPr>
      </w:pPr>
    </w:p>
    <w:p>
      <w:pPr>
        <w:pStyle w:val="3"/>
        <w:jc w:val="center"/>
        <w:rPr>
          <w:rFonts w:hint="eastAsia" w:ascii="方正仿宋" w:eastAsia="方正仿宋"/>
          <w:sz w:val="32"/>
          <w:szCs w:val="32"/>
        </w:rPr>
      </w:pPr>
      <w:r>
        <w:rPr>
          <w:rFonts w:hint="eastAsia" w:ascii="方正仿宋" w:eastAsia="方正仿宋"/>
          <w:sz w:val="32"/>
          <w:szCs w:val="32"/>
        </w:rPr>
        <w:t>甘环审〔20</w:t>
      </w:r>
      <w:r>
        <w:rPr>
          <w:rFonts w:hint="eastAsia" w:ascii="方正仿宋" w:eastAsia="方正仿宋"/>
          <w:sz w:val="32"/>
          <w:szCs w:val="32"/>
          <w:lang w:val="en-US" w:eastAsia="zh-CN"/>
        </w:rPr>
        <w:t>25</w:t>
      </w:r>
      <w:r>
        <w:rPr>
          <w:rFonts w:hint="eastAsia" w:ascii="方正仿宋" w:eastAsia="方正仿宋"/>
          <w:sz w:val="32"/>
          <w:szCs w:val="32"/>
        </w:rPr>
        <w:t>〕</w:t>
      </w:r>
      <w:r>
        <w:rPr>
          <w:rFonts w:hint="eastAsia" w:ascii="方正仿宋" w:eastAsia="方正仿宋"/>
          <w:sz w:val="32"/>
          <w:szCs w:val="32"/>
          <w:lang w:val="en-US" w:eastAsia="zh-CN"/>
        </w:rPr>
        <w:t>38</w:t>
      </w:r>
      <w:r>
        <w:rPr>
          <w:rFonts w:hint="eastAsia" w:ascii="方正仿宋" w:eastAsia="方正仿宋"/>
          <w:sz w:val="32"/>
          <w:szCs w:val="32"/>
        </w:rPr>
        <w:t>号</w:t>
      </w:r>
    </w:p>
    <w:p>
      <w:pPr>
        <w:spacing w:line="900" w:lineRule="exact"/>
        <w:jc w:val="center"/>
        <w:rPr>
          <w:rFonts w:hint="eastAsia" w:ascii="方正小标宋简体" w:hAnsi="方正小标宋简体" w:eastAsia="方正小标宋简体" w:cs="方正小标宋简体"/>
          <w:sz w:val="44"/>
          <w:szCs w:val="44"/>
        </w:rPr>
      </w:pPr>
      <w:r>
        <w:rPr>
          <w:rFonts w:hint="eastAsia" w:ascii="方正仿宋" w:hAnsi="Times New Roman" w:eastAsia="方正仿宋" w:cs="Times New Roman"/>
          <w:sz w:val="32"/>
          <w:szCs w:val="32"/>
        </w:rPr>
        <mc:AlternateContent>
          <mc:Choice Requires="wps">
            <w:drawing>
              <wp:anchor distT="0" distB="0" distL="114300" distR="114300" simplePos="0" relativeHeight="251660288" behindDoc="0" locked="0" layoutInCell="1" allowOverlap="1">
                <wp:simplePos x="0" y="0"/>
                <wp:positionH relativeFrom="margin">
                  <wp:posOffset>105410</wp:posOffset>
                </wp:positionH>
                <wp:positionV relativeFrom="margin">
                  <wp:posOffset>3035935</wp:posOffset>
                </wp:positionV>
                <wp:extent cx="5445760" cy="19050"/>
                <wp:effectExtent l="0" t="19050" r="2540" b="19050"/>
                <wp:wrapNone/>
                <wp:docPr id="1" name="直接连接符 1"/>
                <wp:cNvGraphicFramePr/>
                <a:graphic xmlns:a="http://schemas.openxmlformats.org/drawingml/2006/main">
                  <a:graphicData uri="http://schemas.microsoft.com/office/word/2010/wordprocessingShape">
                    <wps:wsp>
                      <wps:cNvCnPr/>
                      <wps:spPr>
                        <a:xfrm flipV="1">
                          <a:off x="0" y="0"/>
                          <a:ext cx="5445760" cy="1905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pt;margin-top:239.05pt;height:1.5pt;width:428.8pt;mso-position-horizontal-relative:margin;mso-position-vertical-relative:margin;z-index:251660288;mso-width-relative:page;mso-height-relative:page;" filled="f" stroked="t" coordsize="21600,21600" o:gfxdata="UEsDBAoAAAAAAIdO4kAAAAAAAAAAAAAAAAAEAAAAZHJzL1BLAwQUAAAACACHTuJAbk3O4dkAAAAK&#10;AQAADwAAAGRycy9kb3ducmV2LnhtbE2PwU7DMAyG70i8Q2QkbixNmbpSmu4AQuLAhQ0kjllrmrLG&#10;KU26dTw95jSOv/3p9+dyPbteHHAMnScNapGAQKp901Gr4W37dJODCNFQY3pPqOGEAdbV5UVpisYf&#10;6RUPm9gKLqFQGA02xqGQMtQWnQkLPyDx7tOPzkSOYyub0Ry53PUyTZJMOtMRX7BmwAeL9X4zOQ3v&#10;Hxa/07vHF7vf/tx+xedJnuZJ6+srldyDiDjHMwx/+qwOFTvt/ERNED3nLGNSw3KVKxAM5KtlCmLH&#10;k1wpkFUp/79Q/QJQSwMEFAAAAAgAh07iQBHrZm0DAgAA8wMAAA4AAABkcnMvZTJvRG9jLnhtbK1T&#10;vY4TMRDukXgHyz3ZzXE5jlU2V1wIDYJI/PQT/+xa8p9sJ5u8BC+ARAcVJT1vw/EYjL0hwNGkwIU1&#10;nhl/M9/n8fxmbzTZiRCVsy2dTmpKhGWOK9u19O2b1aNrSmICy0E7K1p6EJHeLB4+mA++EReud5qL&#10;QBDExmbwLe1T8k1VRdYLA3HivLAYlC4YSHgMXcUDDIhudHVR11fV4AL3wTERI3qXY5AeEcM5gE5K&#10;xcTSsa0RNo2oQWhISCn2yke6KN1KKVh6JWUUieiWItNUdiyC9ibv1WIOTRfA94odW4BzWrjHyYCy&#10;WPQEtYQEZBvUP1BGseCik2nCnKlGIkURZDGt72nzugcvCheUOvqT6PH/wbKXu3UgiuMkUGLB4IPf&#10;ffj6/f2nH98+4n735TOZZpEGHxvMvbXrcDxFvw6Z8V4GQ6RW/l3GyB5kRfZF4sNJYrFPhKFzdnk5&#10;e3KF6jOMTZ/Ws/IE1QiTL/sQ03PhDMlGS7WyWQFoYPciJiyNqb9SsltbMrT08fW0zpiA8yhxDtA0&#10;HjlF25XL0WnFV0rrfCWGbnOrA9kBzsRqVePKDBH4r7RcZQmxH/NKaJyWXgB/ZjlJB49qWfwkNPdg&#10;BKdEC/xT2UJAaBIofU4mltYWO8gij7Jma+P4Ad9m64PqepSivEPJwVko/R7nNg/bn+eC9Puv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k3O4dkAAAAKAQAADwAAAAAAAAABACAAAAAiAAAAZHJz&#10;L2Rvd25yZXYueG1sUEsBAhQAFAAAAAgAh07iQBHrZm0DAgAA8wMAAA4AAAAAAAAAAQAgAAAAKAEA&#10;AGRycy9lMm9Eb2MueG1sUEsFBgAAAAAGAAYAWQEAAJ0FAAAAAA==&#10;">
                <v:fill on="f" focussize="0,0"/>
                <v:stroke weight="3pt" color="#FF0000" joinstyle="round"/>
                <v:imagedata o:title=""/>
                <o:lock v:ext="edit" aspectratio="f"/>
              </v:line>
            </w:pict>
          </mc:Fallback>
        </mc:AlternateConten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760" w:lineRule="exact"/>
        <w:ind w:left="0" w:right="0"/>
        <w:jc w:val="center"/>
        <w:textAlignment w:val="auto"/>
        <w:rPr>
          <w:rFonts w:hint="eastAsia" w:ascii="方正小标宋简体" w:hAnsi="方正小标宋简体" w:eastAsia="方正小标宋简体" w:cs="方正小标宋简体"/>
          <w:spacing w:val="0"/>
          <w:kern w:val="2"/>
          <w:sz w:val="44"/>
          <w:szCs w:val="44"/>
          <w:lang w:val="en-US" w:eastAsia="zh-CN" w:bidi="ar"/>
        </w:rPr>
      </w:pPr>
      <w:bookmarkStart w:id="2" w:name="_Hlk167869260"/>
      <w:bookmarkEnd w:id="2"/>
      <w:bookmarkStart w:id="3" w:name="OLE_LINK1"/>
      <w:r>
        <w:rPr>
          <w:rFonts w:hint="eastAsia" w:ascii="方正小标宋简体" w:hAnsi="方正小标宋简体" w:eastAsia="方正小标宋简体" w:cs="方正小标宋简体"/>
          <w:spacing w:val="0"/>
          <w:kern w:val="2"/>
          <w:sz w:val="44"/>
          <w:szCs w:val="44"/>
          <w:lang w:val="en-US" w:eastAsia="zh-CN" w:bidi="ar"/>
        </w:rPr>
        <w:t>甘肃省生态环境厅关于天水海岩矿业有限公司天水利桥乡纸房沟金矿矿产资源开发利用</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760" w:lineRule="exact"/>
        <w:ind w:left="0" w:right="0"/>
        <w:jc w:val="center"/>
        <w:textAlignment w:val="auto"/>
        <w:rPr>
          <w:rFonts w:hint="eastAsia" w:ascii="Times New Roman" w:hAnsi="Times New Roman" w:eastAsia="方正小标宋简体" w:cs="Times New Roman"/>
          <w:spacing w:val="0"/>
          <w:kern w:val="2"/>
          <w:sz w:val="44"/>
          <w:szCs w:val="44"/>
        </w:rPr>
      </w:pPr>
      <w:r>
        <w:rPr>
          <w:rFonts w:hint="eastAsia" w:ascii="方正小标宋简体" w:hAnsi="方正小标宋简体" w:eastAsia="方正小标宋简体" w:cs="方正小标宋简体"/>
          <w:spacing w:val="0"/>
          <w:kern w:val="2"/>
          <w:sz w:val="44"/>
          <w:szCs w:val="44"/>
          <w:lang w:val="en-US" w:eastAsia="zh-CN" w:bidi="ar"/>
        </w:rPr>
        <w:t>项目环境影响报告书的批复</w:t>
      </w:r>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760" w:lineRule="exact"/>
        <w:ind w:left="0" w:right="0"/>
        <w:jc w:val="center"/>
        <w:textAlignment w:val="auto"/>
        <w:rPr>
          <w:rFonts w:hint="eastAsia" w:ascii="仿宋" w:hAnsi="仿宋" w:eastAsia="仿宋" w:cs="Times New Roman"/>
          <w:spacing w:val="0"/>
          <w:kern w:val="2"/>
          <w:sz w:val="44"/>
          <w:szCs w:val="44"/>
        </w:rPr>
      </w:pPr>
      <w:r>
        <w:rPr>
          <w:rFonts w:hint="eastAsia" w:ascii="仿宋" w:hAnsi="仿宋" w:eastAsia="仿宋" w:cs="Times New Roman"/>
          <w:spacing w:val="0"/>
          <w:kern w:val="2"/>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right="0"/>
        <w:jc w:val="both"/>
        <w:textAlignment w:val="auto"/>
        <w:outlineLvl w:val="9"/>
        <w:rPr>
          <w:rFonts w:hint="eastAsia" w:ascii="方正仿宋" w:hAnsi="方正仿宋" w:eastAsia="方正仿宋" w:cs="方正仿宋"/>
          <w:spacing w:val="0"/>
          <w:kern w:val="2"/>
          <w:sz w:val="32"/>
          <w:szCs w:val="32"/>
        </w:rPr>
      </w:pPr>
      <w:r>
        <w:rPr>
          <w:rFonts w:hint="eastAsia" w:ascii="方正仿宋" w:hAnsi="方正仿宋" w:eastAsia="方正仿宋" w:cs="方正仿宋"/>
          <w:spacing w:val="0"/>
          <w:kern w:val="2"/>
          <w:sz w:val="32"/>
          <w:szCs w:val="32"/>
          <w:lang w:val="en-US" w:eastAsia="zh-CN" w:bidi="ar"/>
        </w:rPr>
        <w:t>天水海岩矿业有限公司：</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你公司报送的《天水海岩矿业有限公司天水利桥乡纸房沟金矿矿产资源开发利用项目环境影响报告书》（以下简称《报告书》）收悉。结合甘肃省生态环境工程评估中心出具的《关于天水海岩矿业有限公司天水利桥乡纸房沟金矿矿产资源开发利用项目环境影响报告书技术评估报告的报告》（甘环评估发书〔2025〕33号），经研究，批复如下：</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一、该工程为新建，位于天水市利桥镇纸房沟，矿山设计服务年限1</w:t>
      </w:r>
      <w:r>
        <w:rPr>
          <w:rFonts w:hint="eastAsia" w:ascii="方正仿宋" w:hAnsi="方正仿宋" w:eastAsia="方正仿宋" w:cs="方正仿宋"/>
          <w:color w:val="000000"/>
          <w:spacing w:val="0"/>
          <w:kern w:val="2"/>
          <w:sz w:val="32"/>
          <w:szCs w:val="32"/>
          <w:u w:val="none"/>
          <w:lang w:val="en-US" w:eastAsia="zh-CN" w:bidi="ar"/>
        </w:rPr>
        <w:t>5年（含基建期1年），</w:t>
      </w:r>
      <w:r>
        <w:rPr>
          <w:rFonts w:hint="eastAsia" w:ascii="方正仿宋" w:hAnsi="方正仿宋" w:eastAsia="方正仿宋" w:cs="方正仿宋"/>
          <w:spacing w:val="0"/>
          <w:kern w:val="2"/>
          <w:sz w:val="32"/>
          <w:szCs w:val="32"/>
          <w:u w:val="none"/>
          <w:lang w:val="en-US" w:eastAsia="zh-CN" w:bidi="ar"/>
        </w:rPr>
        <w:t>矿权面积1.33km</w:t>
      </w:r>
      <w:r>
        <w:rPr>
          <w:rFonts w:hint="eastAsia" w:ascii="方正仿宋" w:hAnsi="方正仿宋" w:eastAsia="方正仿宋" w:cs="方正仿宋"/>
          <w:spacing w:val="0"/>
          <w:kern w:val="2"/>
          <w:sz w:val="32"/>
          <w:szCs w:val="32"/>
          <w:u w:val="none"/>
          <w:vertAlign w:val="superscript"/>
          <w:lang w:val="en-US" w:eastAsia="zh-CN" w:bidi="ar"/>
        </w:rPr>
        <w:t>2</w:t>
      </w:r>
      <w:r>
        <w:rPr>
          <w:rFonts w:hint="eastAsia" w:ascii="方正仿宋" w:hAnsi="方正仿宋" w:eastAsia="方正仿宋" w:cs="方正仿宋"/>
          <w:spacing w:val="0"/>
          <w:kern w:val="2"/>
          <w:sz w:val="32"/>
          <w:szCs w:val="32"/>
          <w:u w:val="none"/>
          <w:lang w:val="en-US" w:eastAsia="zh-CN" w:bidi="ar"/>
        </w:rPr>
        <w:t>，设计采矿规模3.0×10</w:t>
      </w:r>
      <w:r>
        <w:rPr>
          <w:rFonts w:hint="eastAsia" w:ascii="方正仿宋" w:hAnsi="方正仿宋" w:eastAsia="方正仿宋" w:cs="方正仿宋"/>
          <w:spacing w:val="0"/>
          <w:kern w:val="2"/>
          <w:sz w:val="32"/>
          <w:szCs w:val="32"/>
          <w:u w:val="none"/>
          <w:vertAlign w:val="superscript"/>
          <w:lang w:val="en-US" w:eastAsia="zh-CN" w:bidi="ar"/>
        </w:rPr>
        <w:t>4</w:t>
      </w:r>
      <w:r>
        <w:rPr>
          <w:rFonts w:hint="eastAsia" w:ascii="方正仿宋" w:hAnsi="方正仿宋" w:eastAsia="方正仿宋" w:cs="方正仿宋"/>
          <w:spacing w:val="0"/>
          <w:kern w:val="2"/>
          <w:sz w:val="32"/>
          <w:szCs w:val="32"/>
          <w:u w:val="none"/>
          <w:lang w:val="en-US" w:eastAsia="zh-CN" w:bidi="ar"/>
        </w:rPr>
        <w:t>t/a，采用地下开采方式，</w:t>
      </w:r>
      <w:r>
        <w:rPr>
          <w:rFonts w:hint="eastAsia" w:ascii="方正仿宋" w:hAnsi="方正仿宋" w:eastAsia="方正仿宋" w:cs="方正仿宋"/>
          <w:color w:val="000000"/>
          <w:spacing w:val="0"/>
          <w:kern w:val="2"/>
          <w:sz w:val="32"/>
          <w:szCs w:val="32"/>
          <w:u w:val="none"/>
          <w:lang w:val="en-US" w:eastAsia="zh-CN" w:bidi="ar"/>
        </w:rPr>
        <w:t>开采标高+2050m～+1469m，采用浅孔留矿法和削壁充填法</w:t>
      </w:r>
      <w:r>
        <w:rPr>
          <w:rFonts w:hint="eastAsia" w:ascii="方正仿宋" w:hAnsi="方正仿宋" w:eastAsia="方正仿宋" w:cs="方正仿宋"/>
          <w:spacing w:val="0"/>
          <w:kern w:val="2"/>
          <w:sz w:val="32"/>
          <w:szCs w:val="32"/>
          <w:u w:val="none"/>
          <w:lang w:val="en-US" w:eastAsia="zh-CN" w:bidi="ar"/>
        </w:rPr>
        <w:t>开采方式</w:t>
      </w:r>
      <w:r>
        <w:rPr>
          <w:rFonts w:hint="eastAsia" w:ascii="方正仿宋" w:hAnsi="方正仿宋" w:eastAsia="方正仿宋" w:cs="方正仿宋"/>
          <w:color w:val="000000"/>
          <w:spacing w:val="0"/>
          <w:kern w:val="2"/>
          <w:sz w:val="32"/>
          <w:szCs w:val="32"/>
          <w:u w:val="none"/>
          <w:lang w:val="en-US" w:eastAsia="zh-CN" w:bidi="ar"/>
        </w:rPr>
        <w:t>，+1715m以上采用平硐+溜井开拓运输系统，+1715m以下采用平硐+盲斜井（串车）开拓运输系统。本次</w:t>
      </w:r>
      <w:r>
        <w:rPr>
          <w:rFonts w:hint="eastAsia" w:ascii="方正仿宋" w:hAnsi="方正仿宋" w:eastAsia="方正仿宋" w:cs="方正仿宋"/>
          <w:spacing w:val="0"/>
          <w:kern w:val="2"/>
          <w:sz w:val="32"/>
          <w:szCs w:val="32"/>
          <w:u w:val="none"/>
          <w:lang w:val="en-US" w:eastAsia="zh-CN" w:bidi="ar"/>
        </w:rPr>
        <w:t>工程不新增占地，利用探矿期遗留作业区、硐室及地面建构筑物等，利用原有井筒扩帮延伸，新建矿石溜井、盲斜井、矿井排水系统、废石临时堆棚（4座）、矿石堆棚（1座）等，利用并改造现有矿井通风系统，依托小陇山林区现有巡查道路，同步建设环保工程等</w:t>
      </w:r>
      <w:r>
        <w:rPr>
          <w:rFonts w:hint="eastAsia" w:ascii="方正仿宋" w:hAnsi="方正仿宋" w:eastAsia="方正仿宋" w:cs="方正仿宋"/>
          <w:color w:val="000000"/>
          <w:spacing w:val="0"/>
          <w:kern w:val="2"/>
          <w:sz w:val="32"/>
          <w:szCs w:val="32"/>
          <w:u w:val="none"/>
          <w:lang w:val="en-US" w:eastAsia="zh-CN" w:bidi="ar"/>
        </w:rPr>
        <w:t>。主要产品为金矿石，伴生银、硫，全部外售。</w:t>
      </w:r>
      <w:r>
        <w:rPr>
          <w:rFonts w:hint="eastAsia" w:ascii="方正仿宋" w:hAnsi="方正仿宋" w:eastAsia="方正仿宋" w:cs="方正仿宋"/>
          <w:spacing w:val="0"/>
          <w:kern w:val="2"/>
          <w:sz w:val="32"/>
          <w:szCs w:val="32"/>
          <w:u w:val="none"/>
          <w:lang w:val="en-US" w:eastAsia="zh-CN" w:bidi="ar"/>
        </w:rPr>
        <w:t>工程总占地面积</w:t>
      </w:r>
      <w:r>
        <w:rPr>
          <w:rFonts w:hint="eastAsia" w:ascii="方正仿宋" w:hAnsi="方正仿宋" w:eastAsia="方正仿宋" w:cs="方正仿宋"/>
          <w:color w:val="000000"/>
          <w:spacing w:val="0"/>
          <w:kern w:val="2"/>
          <w:sz w:val="32"/>
          <w:szCs w:val="32"/>
          <w:u w:val="none"/>
          <w:lang w:val="en-US" w:eastAsia="zh-CN" w:bidi="ar"/>
        </w:rPr>
        <w:t>1.5619hm</w:t>
      </w:r>
      <w:r>
        <w:rPr>
          <w:rFonts w:hint="eastAsia" w:ascii="方正仿宋" w:hAnsi="方正仿宋" w:eastAsia="方正仿宋" w:cs="方正仿宋"/>
          <w:color w:val="000000"/>
          <w:spacing w:val="0"/>
          <w:kern w:val="2"/>
          <w:sz w:val="32"/>
          <w:szCs w:val="32"/>
          <w:u w:val="none"/>
          <w:vertAlign w:val="superscript"/>
          <w:lang w:val="en-US" w:eastAsia="zh-CN" w:bidi="ar"/>
        </w:rPr>
        <w:t>2</w:t>
      </w:r>
      <w:r>
        <w:rPr>
          <w:rFonts w:hint="eastAsia" w:ascii="方正仿宋" w:hAnsi="方正仿宋" w:eastAsia="方正仿宋" w:cs="方正仿宋"/>
          <w:spacing w:val="0"/>
          <w:kern w:val="2"/>
          <w:sz w:val="32"/>
          <w:szCs w:val="32"/>
          <w:u w:val="none"/>
          <w:lang w:val="en-US" w:eastAsia="zh-CN" w:bidi="ar"/>
        </w:rPr>
        <w:t>，总投资</w:t>
      </w:r>
      <w:r>
        <w:rPr>
          <w:rFonts w:hint="eastAsia" w:ascii="方正仿宋" w:hAnsi="方正仿宋" w:eastAsia="方正仿宋" w:cs="方正仿宋"/>
          <w:color w:val="000000"/>
          <w:spacing w:val="0"/>
          <w:kern w:val="2"/>
          <w:sz w:val="32"/>
          <w:szCs w:val="32"/>
          <w:u w:val="none"/>
          <w:lang w:val="en-US" w:eastAsia="zh-CN" w:bidi="ar"/>
        </w:rPr>
        <w:t>3822.89</w:t>
      </w:r>
      <w:r>
        <w:rPr>
          <w:rFonts w:hint="eastAsia" w:ascii="方正仿宋" w:hAnsi="方正仿宋" w:eastAsia="方正仿宋" w:cs="方正仿宋"/>
          <w:spacing w:val="0"/>
          <w:kern w:val="2"/>
          <w:sz w:val="32"/>
          <w:szCs w:val="32"/>
          <w:u w:val="none"/>
          <w:lang w:val="en-US" w:eastAsia="zh-CN" w:bidi="ar"/>
        </w:rPr>
        <w:t>万元，其中环保投资</w:t>
      </w:r>
      <w:r>
        <w:rPr>
          <w:rFonts w:hint="eastAsia" w:ascii="方正仿宋" w:hAnsi="方正仿宋" w:eastAsia="方正仿宋" w:cs="方正仿宋"/>
          <w:color w:val="000000"/>
          <w:spacing w:val="0"/>
          <w:kern w:val="2"/>
          <w:sz w:val="32"/>
          <w:szCs w:val="32"/>
          <w:u w:val="none"/>
          <w:lang w:val="en-US" w:eastAsia="zh-CN" w:bidi="ar"/>
        </w:rPr>
        <w:t>411</w:t>
      </w:r>
      <w:r>
        <w:rPr>
          <w:rFonts w:hint="eastAsia" w:ascii="方正仿宋" w:hAnsi="方正仿宋" w:eastAsia="方正仿宋" w:cs="方正仿宋"/>
          <w:spacing w:val="0"/>
          <w:kern w:val="2"/>
          <w:sz w:val="32"/>
          <w:szCs w:val="32"/>
          <w:u w:val="none"/>
          <w:lang w:val="en-US" w:eastAsia="zh-CN" w:bidi="ar"/>
        </w:rPr>
        <w:t>万元，占工程投资的</w:t>
      </w:r>
      <w:r>
        <w:rPr>
          <w:rFonts w:hint="eastAsia" w:ascii="方正仿宋" w:hAnsi="方正仿宋" w:eastAsia="方正仿宋" w:cs="方正仿宋"/>
          <w:color w:val="000000"/>
          <w:spacing w:val="0"/>
          <w:kern w:val="2"/>
          <w:sz w:val="32"/>
          <w:szCs w:val="32"/>
          <w:u w:val="none"/>
          <w:lang w:val="en-US" w:eastAsia="zh-CN" w:bidi="ar"/>
        </w:rPr>
        <w:t>10.75</w:t>
      </w:r>
      <w:r>
        <w:rPr>
          <w:rFonts w:hint="eastAsia" w:ascii="方正仿宋" w:hAnsi="方正仿宋" w:eastAsia="方正仿宋" w:cs="方正仿宋"/>
          <w:spacing w:val="0"/>
          <w:kern w:val="2"/>
          <w:sz w:val="32"/>
          <w:szCs w:val="32"/>
          <w:u w:val="none"/>
          <w:lang w:val="en-US" w:eastAsia="zh-CN" w:bidi="ar"/>
        </w:rPr>
        <w:t>%。</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根据《产业结构调整指导目录（2024年本）》（中华人民共和国国家发展和改革委员会令第7号），项目符合国家产业政策、甘肃省和天水市国土空间规划、生态环境分区管控、《甘肃省矿产资源总体规划（2021-2025年）》《甘肃省矿产资源总体规划（2021-2025年）环境影响报告书》及审查意见要求；符合</w:t>
      </w:r>
      <w:r>
        <w:rPr>
          <w:rFonts w:hint="eastAsia" w:ascii="方正仿宋" w:hAnsi="方正仿宋" w:eastAsia="方正仿宋" w:cs="方正仿宋"/>
          <w:bCs/>
          <w:spacing w:val="0"/>
          <w:kern w:val="2"/>
          <w:sz w:val="32"/>
          <w:szCs w:val="32"/>
          <w:u w:val="none"/>
          <w:lang w:val="en-US" w:eastAsia="zh-CN" w:bidi="ar"/>
        </w:rPr>
        <w:t>《天水市矿产资源总体规划（2021-2025）》</w:t>
      </w:r>
      <w:r>
        <w:rPr>
          <w:rFonts w:hint="eastAsia" w:ascii="方正仿宋" w:hAnsi="方正仿宋" w:eastAsia="方正仿宋" w:cs="方正仿宋"/>
          <w:spacing w:val="0"/>
          <w:kern w:val="2"/>
          <w:sz w:val="32"/>
          <w:szCs w:val="32"/>
          <w:u w:val="none"/>
          <w:lang w:val="en-US" w:eastAsia="zh-CN" w:bidi="ar"/>
        </w:rPr>
        <w:t>要求。在全面落实《报告书》提出的各项污染防治措施后，原则同意《报告书》中所列建设项目性质、规模、工艺、地点和拟采取的环保措施。</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二、项目建设和运营管理中应落实的工作</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bookmarkStart w:id="4" w:name="_Hlk112614156"/>
      <w:bookmarkEnd w:id="4"/>
      <w:r>
        <w:rPr>
          <w:rFonts w:hint="eastAsia" w:ascii="方正仿宋" w:hAnsi="方正仿宋" w:eastAsia="方正仿宋" w:cs="方正仿宋"/>
          <w:spacing w:val="0"/>
          <w:kern w:val="2"/>
          <w:sz w:val="32"/>
          <w:szCs w:val="32"/>
          <w:u w:val="none"/>
          <w:lang w:val="en-US" w:eastAsia="zh-CN" w:bidi="ar"/>
        </w:rPr>
        <w:t>（一）</w:t>
      </w:r>
      <w:r>
        <w:rPr>
          <w:rFonts w:hint="eastAsia" w:ascii="方正仿宋" w:hAnsi="方正仿宋" w:eastAsia="方正仿宋" w:cs="方正仿宋"/>
          <w:spacing w:val="0"/>
          <w:kern w:val="2"/>
          <w:sz w:val="32"/>
          <w:szCs w:val="32"/>
          <w:highlight w:val="none"/>
          <w:u w:val="none"/>
          <w:lang w:val="en-US" w:eastAsia="zh-CN" w:bidi="ar"/>
        </w:rPr>
        <w:t>将绿色矿山建设和行业规范标准等要求贯穿到矿山规划、设计、建设、运营、闭坑全过程，建设开采方式科学、资源利用高效、企业管理规范、生产工艺环保、矿山环境优美的绿色矿山。</w:t>
      </w:r>
      <w:r>
        <w:rPr>
          <w:rFonts w:hint="eastAsia" w:ascii="方正仿宋" w:hAnsi="方正仿宋" w:eastAsia="方正仿宋" w:cs="方正仿宋"/>
          <w:spacing w:val="0"/>
          <w:kern w:val="2"/>
          <w:sz w:val="32"/>
          <w:szCs w:val="32"/>
          <w:u w:val="none"/>
          <w:lang w:val="en-US" w:eastAsia="zh-CN" w:bidi="ar"/>
        </w:rPr>
        <w:t>在设计、建设和运行中，遵循“环保优先、绿色发展”的目标定位和循环经济、清洁生产的理念，进一步优化工艺路线和设计方案，选用优质装备和原材料推动升级，强化各装置节能降耗和节水措施，从源头减少污染物的产生量和排放量。</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（二）落实生态环境保护措施。施工期严格划定施工范围，不新增临时施工营地。设置环保警示牌、加强宣传教育，施工材料及人员运输依托</w:t>
      </w:r>
      <w:r>
        <w:rPr>
          <w:rFonts w:hint="eastAsia" w:ascii="方正仿宋" w:hAnsi="方正仿宋" w:eastAsia="方正仿宋" w:cs="方正仿宋"/>
          <w:color w:val="000000"/>
          <w:spacing w:val="0"/>
          <w:kern w:val="2"/>
          <w:sz w:val="32"/>
          <w:szCs w:val="32"/>
          <w:u w:val="none"/>
          <w:lang w:val="en-US" w:eastAsia="zh-CN" w:bidi="ar"/>
        </w:rPr>
        <w:t>已有林区巡视道路。施工结束前须对临时占地进行全面清理整治，并结合项目区生态环境特点进行生态恢复，将矿山开发建设对生态环境的影响降至最低程度。</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运营期严格按照</w:t>
      </w:r>
      <w:r>
        <w:rPr>
          <w:rFonts w:hint="eastAsia" w:ascii="方正仿宋" w:hAnsi="方正仿宋" w:eastAsia="方正仿宋" w:cs="方正仿宋"/>
          <w:color w:val="000000"/>
          <w:spacing w:val="0"/>
          <w:kern w:val="2"/>
          <w:sz w:val="32"/>
          <w:szCs w:val="32"/>
          <w:u w:val="none"/>
          <w:lang w:val="en-US" w:eastAsia="zh-CN" w:bidi="ar"/>
        </w:rPr>
        <w:t>开发利用方案边开采、边回填、边整治、边复垦，按照采矿设计方案实施爆破。</w:t>
      </w:r>
      <w:r>
        <w:rPr>
          <w:rFonts w:hint="eastAsia" w:ascii="方正仿宋" w:hAnsi="方正仿宋" w:eastAsia="方正仿宋" w:cs="方正仿宋"/>
          <w:spacing w:val="0"/>
          <w:kern w:val="2"/>
          <w:sz w:val="32"/>
          <w:szCs w:val="32"/>
          <w:u w:val="none"/>
          <w:lang w:val="en-US" w:eastAsia="zh-CN" w:bidi="ar"/>
        </w:rPr>
        <w:t>废石场设截排水沟及挡渣墙。建立地表岩移观测系统，</w:t>
      </w:r>
      <w:r>
        <w:rPr>
          <w:rFonts w:hint="eastAsia" w:ascii="方正仿宋" w:hAnsi="方正仿宋" w:eastAsia="方正仿宋" w:cs="方正仿宋"/>
          <w:color w:val="000000"/>
          <w:spacing w:val="0"/>
          <w:kern w:val="2"/>
          <w:sz w:val="32"/>
          <w:szCs w:val="32"/>
          <w:u w:val="none"/>
          <w:lang w:val="en-US" w:eastAsia="zh-CN" w:bidi="ar"/>
        </w:rPr>
        <w:t>定期对地面塌陷情况进行监测治理。</w:t>
      </w:r>
      <w:r>
        <w:rPr>
          <w:rFonts w:hint="eastAsia" w:ascii="方正仿宋" w:hAnsi="方正仿宋" w:eastAsia="方正仿宋" w:cs="方正仿宋"/>
          <w:spacing w:val="0"/>
          <w:kern w:val="2"/>
          <w:sz w:val="32"/>
          <w:szCs w:val="32"/>
          <w:u w:val="none"/>
          <w:lang w:val="en-US" w:eastAsia="zh-CN" w:bidi="ar"/>
        </w:rPr>
        <w:t>加强宣传教育，严禁围捕、猎杀动物等。</w:t>
      </w:r>
      <w:r>
        <w:rPr>
          <w:rFonts w:hint="eastAsia" w:ascii="方正仿宋" w:hAnsi="方正仿宋" w:eastAsia="方正仿宋" w:cs="方正仿宋"/>
          <w:color w:val="000000"/>
          <w:spacing w:val="0"/>
          <w:kern w:val="2"/>
          <w:sz w:val="32"/>
          <w:szCs w:val="32"/>
          <w:u w:val="none"/>
          <w:lang w:val="en-US" w:eastAsia="zh-CN" w:bidi="ar"/>
        </w:rPr>
        <w:t>工业场地及时恢复。</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你公司按照开采时序及各场地服务年限进行“动态恢复”，矿山服务期满后按照</w:t>
      </w:r>
      <w:r>
        <w:rPr>
          <w:rFonts w:hint="eastAsia" w:ascii="方正仿宋" w:hAnsi="方正仿宋" w:eastAsia="方正仿宋" w:cs="方正仿宋"/>
          <w:color w:val="000000"/>
          <w:spacing w:val="0"/>
          <w:kern w:val="2"/>
          <w:sz w:val="32"/>
          <w:szCs w:val="32"/>
          <w:u w:val="none"/>
          <w:lang w:val="en-US" w:eastAsia="zh-CN" w:bidi="ar"/>
        </w:rPr>
        <w:t>《天水海岩矿业有限公司天水市利桥乡纸房沟金矿矿山地质环境保护与土地复垦方案》进行生态恢复、采空区回填、建筑拆除、井口封堵、场地平整等，一年内完成恢复使用林地的植被和林业生产条件，三年内进行抚育及补植。制定详细的闭坑计划。加强矿权范围内地表变形监测，发现有裂缝、局部塌陷区域，采取封堵、覆土等措施。</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（三）落实大气污染防治措施。严格落实《报告书》提出的施工期扬尘污染防治措施及天水市大气污染防治要求。</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FF0000"/>
          <w:spacing w:val="0"/>
          <w:kern w:val="2"/>
          <w:sz w:val="32"/>
          <w:szCs w:val="32"/>
          <w:u w:val="none"/>
        </w:rPr>
      </w:pPr>
      <w:r>
        <w:rPr>
          <w:rFonts w:hint="eastAsia" w:ascii="方正仿宋" w:hAnsi="方正仿宋" w:eastAsia="方正仿宋" w:cs="方正仿宋"/>
          <w:spacing w:val="0"/>
          <w:kern w:val="0"/>
          <w:sz w:val="32"/>
          <w:szCs w:val="32"/>
          <w:u w:val="none"/>
          <w:lang w:val="en-US" w:eastAsia="zh-CN" w:bidi="ar"/>
        </w:rPr>
        <w:t>运营期</w:t>
      </w:r>
      <w:r>
        <w:rPr>
          <w:rFonts w:hint="eastAsia" w:ascii="方正仿宋" w:hAnsi="方正仿宋" w:eastAsia="方正仿宋" w:cs="方正仿宋"/>
          <w:spacing w:val="0"/>
          <w:kern w:val="2"/>
          <w:sz w:val="32"/>
          <w:szCs w:val="32"/>
          <w:u w:val="none"/>
          <w:lang w:val="en-US" w:eastAsia="zh-CN" w:bidi="ar"/>
        </w:rPr>
        <w:t>矿石临时堆场、废石临时堆场设储棚、喷雾抑尘等扬尘防控措施，运输道路配备洒水设施定期洒水降尘，工业场地运输道路硬化，运输车辆厢体封闭，实施限速，车辆出入清洗。地下开采采取强制通风+湿法凿岩+洒水抑尘。生活污水处理站采取地埋式设计，定期喷洒除臭剂。</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highlight w:val="yellow"/>
          <w:u w:val="none"/>
        </w:rPr>
      </w:pPr>
      <w:bookmarkStart w:id="5" w:name="_Hlk108296786"/>
      <w:r>
        <w:rPr>
          <w:rFonts w:hint="eastAsia" w:ascii="方正仿宋" w:hAnsi="方正仿宋" w:eastAsia="方正仿宋" w:cs="方正仿宋"/>
          <w:bCs/>
          <w:spacing w:val="0"/>
          <w:kern w:val="2"/>
          <w:sz w:val="32"/>
          <w:szCs w:val="32"/>
          <w:u w:val="none"/>
          <w:lang w:val="en-US" w:eastAsia="zh-CN" w:bidi="ar"/>
        </w:rPr>
        <w:t>各产尘点采取相应措施后，粉尘排放浓度</w:t>
      </w:r>
      <w:bookmarkEnd w:id="5"/>
      <w:r>
        <w:rPr>
          <w:rFonts w:hint="eastAsia" w:ascii="方正仿宋" w:hAnsi="方正仿宋" w:eastAsia="方正仿宋" w:cs="方正仿宋"/>
          <w:bCs/>
          <w:spacing w:val="0"/>
          <w:kern w:val="2"/>
          <w:sz w:val="32"/>
          <w:szCs w:val="32"/>
          <w:u w:val="none"/>
          <w:lang w:val="en-US" w:eastAsia="zh-CN" w:bidi="ar"/>
        </w:rPr>
        <w:t>须达到《大气污染物综合排放标准》（GB16297-1996）表2限值要求。生活</w:t>
      </w:r>
      <w:r>
        <w:rPr>
          <w:rFonts w:hint="eastAsia" w:ascii="方正仿宋" w:hAnsi="方正仿宋" w:eastAsia="方正仿宋" w:cs="方正仿宋"/>
          <w:color w:val="000000"/>
          <w:spacing w:val="0"/>
          <w:kern w:val="2"/>
          <w:sz w:val="32"/>
          <w:szCs w:val="32"/>
          <w:u w:val="none"/>
          <w:lang w:val="en-US" w:eastAsia="zh-CN" w:bidi="ar"/>
        </w:rPr>
        <w:t>污水处理站NH</w:t>
      </w:r>
      <w:r>
        <w:rPr>
          <w:rFonts w:hint="eastAsia" w:ascii="方正仿宋" w:hAnsi="方正仿宋" w:eastAsia="方正仿宋" w:cs="方正仿宋"/>
          <w:color w:val="000000"/>
          <w:spacing w:val="0"/>
          <w:kern w:val="2"/>
          <w:sz w:val="32"/>
          <w:szCs w:val="32"/>
          <w:u w:val="none"/>
          <w:vertAlign w:val="subscript"/>
          <w:lang w:val="en-US" w:eastAsia="zh-CN" w:bidi="ar"/>
        </w:rPr>
        <w:t>3</w:t>
      </w:r>
      <w:r>
        <w:rPr>
          <w:rFonts w:hint="eastAsia" w:ascii="方正仿宋" w:hAnsi="方正仿宋" w:eastAsia="方正仿宋" w:cs="方正仿宋"/>
          <w:color w:val="000000"/>
          <w:spacing w:val="0"/>
          <w:kern w:val="2"/>
          <w:sz w:val="32"/>
          <w:szCs w:val="32"/>
          <w:u w:val="none"/>
          <w:lang w:val="en-US" w:eastAsia="zh-CN" w:bidi="ar"/>
        </w:rPr>
        <w:t>和H</w:t>
      </w:r>
      <w:r>
        <w:rPr>
          <w:rFonts w:hint="eastAsia" w:ascii="方正仿宋" w:hAnsi="方正仿宋" w:eastAsia="方正仿宋" w:cs="方正仿宋"/>
          <w:color w:val="000000"/>
          <w:spacing w:val="0"/>
          <w:kern w:val="2"/>
          <w:sz w:val="32"/>
          <w:szCs w:val="32"/>
          <w:u w:val="none"/>
          <w:vertAlign w:val="subscript"/>
          <w:lang w:val="en-US" w:eastAsia="zh-CN" w:bidi="ar"/>
        </w:rPr>
        <w:t>2</w:t>
      </w:r>
      <w:r>
        <w:rPr>
          <w:rFonts w:hint="eastAsia" w:ascii="方正仿宋" w:hAnsi="方正仿宋" w:eastAsia="方正仿宋" w:cs="方正仿宋"/>
          <w:color w:val="000000"/>
          <w:spacing w:val="0"/>
          <w:kern w:val="2"/>
          <w:sz w:val="32"/>
          <w:szCs w:val="32"/>
          <w:u w:val="none"/>
          <w:lang w:val="en-US" w:eastAsia="zh-CN" w:bidi="ar"/>
        </w:rPr>
        <w:t>S无组织排放浓度</w:t>
      </w:r>
      <w:r>
        <w:rPr>
          <w:rFonts w:hint="eastAsia" w:ascii="方正仿宋" w:hAnsi="方正仿宋" w:eastAsia="方正仿宋" w:cs="方正仿宋"/>
          <w:bCs/>
          <w:spacing w:val="0"/>
          <w:kern w:val="2"/>
          <w:sz w:val="32"/>
          <w:szCs w:val="32"/>
          <w:u w:val="none"/>
          <w:lang w:val="en-US" w:eastAsia="zh-CN" w:bidi="ar"/>
        </w:rPr>
        <w:t>须达到</w:t>
      </w:r>
      <w:r>
        <w:rPr>
          <w:rFonts w:hint="eastAsia" w:ascii="方正仿宋" w:hAnsi="方正仿宋" w:eastAsia="方正仿宋" w:cs="方正仿宋"/>
          <w:color w:val="000000"/>
          <w:spacing w:val="0"/>
          <w:kern w:val="2"/>
          <w:sz w:val="32"/>
          <w:szCs w:val="32"/>
          <w:u w:val="none"/>
          <w:lang w:val="en-US" w:eastAsia="zh-CN" w:bidi="ar"/>
        </w:rPr>
        <w:t>《城镇污水处理厂污染物排放标准》（GB18918-2002）表4厂界废气排放最高允许浓度二级标准要求。</w:t>
      </w:r>
      <w:r>
        <w:rPr>
          <w:rFonts w:hint="eastAsia" w:ascii="方正仿宋" w:hAnsi="方正仿宋" w:eastAsia="方正仿宋" w:cs="方正仿宋"/>
          <w:spacing w:val="0"/>
          <w:kern w:val="2"/>
          <w:sz w:val="32"/>
          <w:szCs w:val="32"/>
          <w:u w:val="none"/>
          <w:lang w:val="en-US" w:eastAsia="zh-CN" w:bidi="ar"/>
        </w:rPr>
        <w:t>按照《空气质量持续改善行动计划》（国发〔2023〕24号）、《重点行业移动源监管与核查技术指南》（HJ1321-2023）等文件中有关规定落实清洁运输的要求。</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lang w:val="en-US" w:eastAsia="zh-CN" w:bidi="ar"/>
        </w:rPr>
      </w:pPr>
      <w:r>
        <w:rPr>
          <w:rFonts w:hint="eastAsia" w:ascii="方正仿宋" w:hAnsi="方正仿宋" w:eastAsia="方正仿宋" w:cs="方正仿宋"/>
          <w:spacing w:val="0"/>
          <w:kern w:val="0"/>
          <w:sz w:val="32"/>
          <w:szCs w:val="32"/>
          <w:u w:val="none"/>
          <w:lang w:val="en-US" w:eastAsia="zh-CN" w:bidi="ar"/>
        </w:rPr>
        <w:t>（四）加强水污染防治措施。按照“雨污分流、清污分流、分质处理</w:t>
      </w:r>
      <w:r>
        <w:rPr>
          <w:rFonts w:hint="eastAsia" w:ascii="方正仿宋" w:hAnsi="方正仿宋" w:eastAsia="方正仿宋" w:cs="方正仿宋"/>
          <w:spacing w:val="0"/>
          <w:kern w:val="2"/>
          <w:sz w:val="32"/>
          <w:szCs w:val="32"/>
          <w:u w:val="none"/>
          <w:lang w:val="en-US" w:eastAsia="zh-CN" w:bidi="ar"/>
        </w:rPr>
        <w:t>、一水多用”的原则优化完善给排水系统，进一步提高水的回用率，减少新鲜水用量和废水产生量。施工期生产废水集中收集沉淀后回用。生活洗漱废水用于场地泼洒降尘。施工场地设卫生厕所，定期清掏，施工结束后及时恢复。</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运营期矿井废水经新建矿井水处理站处理（规模200m</w:t>
      </w:r>
      <w:r>
        <w:rPr>
          <w:rFonts w:hint="eastAsia" w:ascii="方正仿宋" w:hAnsi="方正仿宋" w:eastAsia="方正仿宋" w:cs="方正仿宋"/>
          <w:spacing w:val="0"/>
          <w:kern w:val="2"/>
          <w:sz w:val="32"/>
          <w:szCs w:val="32"/>
          <w:u w:val="none"/>
          <w:vertAlign w:val="superscript"/>
          <w:lang w:val="en-US" w:eastAsia="zh-CN" w:bidi="ar"/>
        </w:rPr>
        <w:t>3</w:t>
      </w:r>
      <w:r>
        <w:rPr>
          <w:rFonts w:hint="eastAsia" w:ascii="方正仿宋" w:hAnsi="方正仿宋" w:eastAsia="方正仿宋" w:cs="方正仿宋"/>
          <w:spacing w:val="0"/>
          <w:kern w:val="2"/>
          <w:sz w:val="32"/>
          <w:szCs w:val="32"/>
          <w:u w:val="none"/>
          <w:lang w:val="en-US" w:eastAsia="zh-CN" w:bidi="ar"/>
        </w:rPr>
        <w:t>/d，采用“化学混凝+沉淀+过滤”工艺）；初期雨水经初期雨水收集池收集后，进入矿井水处理站处理。以上废水经处理，须达到《污水综合排放标准》（GB8978-1996）中表1、表4标准，同时须达到《城市污水再生利用  工业用水水质》（GB/T19923-2024）中工艺与产品用水水质标准，《城市污水再生利用  城市杂用水水质》（GB/T18920-2020）城市绿化、道路清扫、消防、建筑施工用水水质标准，《城市污水再生利用  绿地灌溉水质》（GB/T25499-2010）表2标准限值要求后，回用于采矿生产、道路洒水及绿化用水。</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lang w:val="en-US"/>
        </w:rPr>
      </w:pPr>
      <w:r>
        <w:rPr>
          <w:rFonts w:hint="eastAsia" w:ascii="方正仿宋" w:hAnsi="方正仿宋" w:eastAsia="方正仿宋" w:cs="方正仿宋"/>
          <w:spacing w:val="0"/>
          <w:kern w:val="2"/>
          <w:sz w:val="32"/>
          <w:szCs w:val="32"/>
          <w:u w:val="none"/>
          <w:lang w:val="en-US" w:eastAsia="zh-CN" w:bidi="ar"/>
        </w:rPr>
        <w:t>生活污水经新建一体化生活污水处理站处理（规模10m</w:t>
      </w:r>
      <w:r>
        <w:rPr>
          <w:rFonts w:hint="eastAsia" w:ascii="方正仿宋" w:hAnsi="方正仿宋" w:eastAsia="方正仿宋" w:cs="方正仿宋"/>
          <w:spacing w:val="0"/>
          <w:kern w:val="2"/>
          <w:sz w:val="32"/>
          <w:szCs w:val="32"/>
          <w:u w:val="none"/>
          <w:vertAlign w:val="superscript"/>
          <w:lang w:val="en-US" w:eastAsia="zh-CN" w:bidi="ar"/>
        </w:rPr>
        <w:t>3</w:t>
      </w:r>
      <w:r>
        <w:rPr>
          <w:rFonts w:hint="eastAsia" w:ascii="方正仿宋" w:hAnsi="方正仿宋" w:eastAsia="方正仿宋" w:cs="方正仿宋"/>
          <w:spacing w:val="0"/>
          <w:kern w:val="2"/>
          <w:sz w:val="32"/>
          <w:szCs w:val="32"/>
          <w:u w:val="none"/>
          <w:lang w:val="en-US" w:eastAsia="zh-CN" w:bidi="ar"/>
        </w:rPr>
        <w:t>/d，处理工艺为A</w:t>
      </w:r>
      <w:r>
        <w:rPr>
          <w:rFonts w:hint="eastAsia" w:ascii="方正仿宋" w:hAnsi="方正仿宋" w:eastAsia="方正仿宋" w:cs="方正仿宋"/>
          <w:spacing w:val="0"/>
          <w:kern w:val="2"/>
          <w:sz w:val="32"/>
          <w:szCs w:val="32"/>
          <w:u w:val="none"/>
          <w:vertAlign w:val="superscript"/>
          <w:lang w:val="en-US" w:eastAsia="zh-CN" w:bidi="ar"/>
        </w:rPr>
        <w:t>2</w:t>
      </w:r>
      <w:r>
        <w:rPr>
          <w:rFonts w:hint="eastAsia" w:ascii="方正仿宋" w:hAnsi="方正仿宋" w:eastAsia="方正仿宋" w:cs="方正仿宋"/>
          <w:spacing w:val="0"/>
          <w:kern w:val="2"/>
          <w:sz w:val="32"/>
          <w:szCs w:val="32"/>
          <w:u w:val="none"/>
          <w:lang w:val="en-US" w:eastAsia="zh-CN" w:bidi="ar"/>
        </w:rPr>
        <w:t>/O）后，水质须达到《城市污水再生利用  城市杂用水水质》（GB/T18920-2020）中城市绿化、道路清扫、消防、建筑施工用水水质标准后回用。本项目废水均不外排。</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五）加强土壤及地下水污染防治措施。根据“源头控制、分区防治、污染监控、应急响应”相结合的原则，严格按照《报告书》要求划定防渗区域并采取相应的防渗措施，落实岗位环保责任制和各项环境监测计划，建立地下水环境风险应急预案，一旦发现地下水污染隐患，应立即启动应急预案、采取应急措施控制地下水污染，确保地下水环境安全。</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六）加强固体废物分类处置。严格落实《报告书》提出的各项固体废物处置措施，按照“减量化、资源化、无害化、不相容相分离”原则，对固体废物进行安全分类收集、处理和处置，确保不造成二次污染。基建废石排至废石堆棚临时暂存，作为建筑材料外售。</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运营期采矿废石在首采区废石场暂存，废石堆场储存能力850吨，最长贮存期不得超过一个月，最终全部</w:t>
      </w:r>
      <w:r>
        <w:rPr>
          <w:rFonts w:hint="eastAsia" w:ascii="方正仿宋" w:hAnsi="方正仿宋" w:eastAsia="方正仿宋" w:cs="方正仿宋"/>
          <w:color w:val="000000"/>
          <w:spacing w:val="0"/>
          <w:kern w:val="2"/>
          <w:sz w:val="32"/>
          <w:szCs w:val="32"/>
          <w:u w:val="none"/>
          <w:lang w:val="en-US" w:eastAsia="zh-CN" w:bidi="ar"/>
        </w:rPr>
        <w:t>回填井下采空</w:t>
      </w:r>
      <w:r>
        <w:rPr>
          <w:rFonts w:hint="eastAsia" w:ascii="方正仿宋" w:hAnsi="方正仿宋" w:eastAsia="方正仿宋" w:cs="方正仿宋"/>
          <w:spacing w:val="0"/>
          <w:kern w:val="2"/>
          <w:sz w:val="32"/>
          <w:szCs w:val="32"/>
          <w:u w:val="none"/>
          <w:lang w:val="en-US" w:eastAsia="zh-CN" w:bidi="ar"/>
        </w:rPr>
        <w:t>区。矿井水处理设施沉淀物、车辆冲洗废水沉淀物暂按危废进行管理，运营期进行危废鉴别，属于危废交由有资质单位处置，属于一般固废按一般固废管理处置。生活垃圾和生活污水处理站污泥清运至当地生活垃圾填埋场处理。废蓄电池、废矿物油</w:t>
      </w:r>
      <w:r>
        <w:rPr>
          <w:rFonts w:hint="eastAsia" w:ascii="方正仿宋" w:hAnsi="方正仿宋" w:eastAsia="方正仿宋" w:cs="方正仿宋"/>
          <w:color w:val="000000"/>
          <w:spacing w:val="0"/>
          <w:kern w:val="2"/>
          <w:sz w:val="32"/>
          <w:szCs w:val="32"/>
          <w:u w:val="none"/>
          <w:lang w:val="en-US" w:eastAsia="zh-CN" w:bidi="ar"/>
        </w:rPr>
        <w:t>、</w:t>
      </w:r>
      <w:r>
        <w:rPr>
          <w:rFonts w:hint="eastAsia" w:ascii="方正仿宋" w:hAnsi="方正仿宋" w:eastAsia="方正仿宋" w:cs="方正仿宋"/>
          <w:spacing w:val="0"/>
          <w:kern w:val="2"/>
          <w:sz w:val="32"/>
          <w:szCs w:val="32"/>
          <w:u w:val="none"/>
          <w:lang w:val="en-US" w:eastAsia="zh-CN" w:bidi="ar"/>
        </w:rPr>
        <w:t>废油桶</w:t>
      </w:r>
      <w:r>
        <w:rPr>
          <w:rFonts w:hint="eastAsia" w:ascii="方正仿宋" w:hAnsi="方正仿宋" w:eastAsia="方正仿宋" w:cs="方正仿宋"/>
          <w:color w:val="000000"/>
          <w:spacing w:val="0"/>
          <w:kern w:val="2"/>
          <w:sz w:val="32"/>
          <w:szCs w:val="32"/>
          <w:u w:val="none"/>
          <w:lang w:val="en-US" w:eastAsia="zh-CN" w:bidi="ar"/>
        </w:rPr>
        <w:t>、属于危险废物，</w:t>
      </w:r>
      <w:r>
        <w:rPr>
          <w:rFonts w:hint="eastAsia" w:ascii="方正仿宋" w:hAnsi="方正仿宋" w:eastAsia="方正仿宋" w:cs="方正仿宋"/>
          <w:spacing w:val="0"/>
          <w:kern w:val="2"/>
          <w:sz w:val="32"/>
          <w:szCs w:val="32"/>
          <w:u w:val="none"/>
          <w:lang w:val="en-US" w:eastAsia="zh-CN" w:bidi="ar"/>
        </w:rPr>
        <w:t>暂存于危险废物暂存间，定期交有资质的单位处置。</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废石场建设须符合《一般工业固体废物贮存和填埋污染控制标准》（GB18599-2020）要求，危险废物暂存间建设应须符合《危险废物贮存污染控制标准》（GB18597-2023）要求。</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（七）落实声环境保护措施。合理安排施工时间，不得在夜间施工、爆破等作业活动，优先选用低噪声设备并合理布局，对产噪设备采取隔声、消声和减振等综合降噪措施，</w:t>
      </w:r>
      <w:r>
        <w:rPr>
          <w:rFonts w:hint="eastAsia" w:ascii="方正仿宋" w:hAnsi="方正仿宋" w:eastAsia="方正仿宋" w:cs="方正仿宋"/>
          <w:bCs/>
          <w:spacing w:val="0"/>
          <w:kern w:val="2"/>
          <w:sz w:val="32"/>
          <w:szCs w:val="32"/>
          <w:u w:val="none"/>
          <w:lang w:val="en-US" w:eastAsia="zh-CN" w:bidi="ar"/>
        </w:rPr>
        <w:t>确保施工期和运营期厂界噪声分别满足</w:t>
      </w:r>
      <w:r>
        <w:rPr>
          <w:rFonts w:hint="eastAsia" w:ascii="方正仿宋" w:hAnsi="方正仿宋" w:eastAsia="方正仿宋" w:cs="方正仿宋"/>
          <w:spacing w:val="0"/>
          <w:kern w:val="2"/>
          <w:sz w:val="32"/>
          <w:szCs w:val="32"/>
          <w:u w:val="none"/>
          <w:lang w:val="en-US" w:eastAsia="zh-CN" w:bidi="ar"/>
        </w:rPr>
        <w:t>《建筑施工场界环境噪声排放标准》（GB12523-2011）和</w:t>
      </w:r>
      <w:r>
        <w:rPr>
          <w:rFonts w:hint="eastAsia" w:ascii="方正仿宋" w:hAnsi="方正仿宋" w:eastAsia="方正仿宋" w:cs="方正仿宋"/>
          <w:bCs/>
          <w:spacing w:val="0"/>
          <w:kern w:val="2"/>
          <w:sz w:val="32"/>
          <w:szCs w:val="32"/>
          <w:u w:val="none"/>
          <w:lang w:val="en-US" w:eastAsia="zh-CN" w:bidi="ar"/>
        </w:rPr>
        <w:t>《工业企业厂界环境噪声排放标准》（GB12348-2008）2类区标准要求。</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（八）严格落实环境风险防范措施。</w:t>
      </w:r>
      <w:r>
        <w:rPr>
          <w:rFonts w:hint="eastAsia" w:ascii="方正仿宋" w:hAnsi="方正仿宋" w:eastAsia="方正仿宋" w:cs="方正仿宋"/>
          <w:spacing w:val="0"/>
          <w:kern w:val="2"/>
          <w:sz w:val="32"/>
          <w:szCs w:val="32"/>
          <w:highlight w:val="none"/>
          <w:u w:val="none"/>
          <w:lang w:val="en-US" w:eastAsia="zh-CN" w:bidi="ar"/>
        </w:rPr>
        <w:t>你公司须</w:t>
      </w:r>
      <w:r>
        <w:rPr>
          <w:rFonts w:hint="eastAsia" w:ascii="方正仿宋" w:hAnsi="方正仿宋" w:eastAsia="方正仿宋" w:cs="方正仿宋"/>
          <w:color w:val="000000"/>
          <w:spacing w:val="0"/>
          <w:kern w:val="2"/>
          <w:sz w:val="32"/>
          <w:szCs w:val="32"/>
          <w:highlight w:val="none"/>
          <w:u w:val="none"/>
          <w:lang w:val="en-US" w:eastAsia="zh-CN" w:bidi="ar"/>
        </w:rPr>
        <w:t>明确内部环境管理部门及人员职责，进一步落实环境保护管理责任。</w:t>
      </w:r>
      <w:r>
        <w:rPr>
          <w:rFonts w:hint="eastAsia" w:ascii="方正仿宋" w:hAnsi="方正仿宋" w:eastAsia="方正仿宋" w:cs="方正仿宋"/>
          <w:color w:val="000000"/>
          <w:spacing w:val="0"/>
          <w:kern w:val="2"/>
          <w:sz w:val="32"/>
          <w:szCs w:val="32"/>
          <w:u w:val="none"/>
          <w:lang w:val="en-US" w:eastAsia="zh-CN" w:bidi="ar"/>
        </w:rPr>
        <w:t>加强各环保设施设计、维护和运行管理，加强物料、危险品储运和使用管理。严格按照《报告书》要求落实各项环境风险防范措施，制定突发环境事件应急预案，并实现与相关管理部门和所在区域突发环境事件应急预案有效衔接，储备应急物资，定期进行应急培训和演练，完善风险事故应急预案。企业应严格落实环保设施安全生产要求，定期组织开展环保设施的安全风险评估。</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spacing w:val="0"/>
          <w:kern w:val="2"/>
          <w:sz w:val="32"/>
          <w:szCs w:val="32"/>
          <w:u w:val="none"/>
        </w:rPr>
      </w:pPr>
      <w:r>
        <w:rPr>
          <w:rFonts w:hint="eastAsia" w:ascii="方正仿宋" w:hAnsi="方正仿宋" w:eastAsia="方正仿宋" w:cs="方正仿宋"/>
          <w:spacing w:val="0"/>
          <w:kern w:val="2"/>
          <w:sz w:val="32"/>
          <w:szCs w:val="32"/>
          <w:u w:val="none"/>
          <w:lang w:val="en-US" w:eastAsia="zh-CN" w:bidi="ar"/>
        </w:rPr>
        <w:t>三、</w:t>
      </w:r>
      <w:r>
        <w:rPr>
          <w:rFonts w:hint="eastAsia" w:ascii="方正仿宋" w:hAnsi="方正仿宋" w:eastAsia="方正仿宋" w:cs="方正仿宋"/>
          <w:color w:val="000000"/>
          <w:spacing w:val="0"/>
          <w:kern w:val="2"/>
          <w:sz w:val="32"/>
          <w:szCs w:val="32"/>
          <w:u w:val="none"/>
          <w:lang w:val="en-US" w:eastAsia="zh-CN" w:bidi="ar"/>
        </w:rPr>
        <w:t>严格落实建设项目环境管理要求。建设项目须严格执行环境保护“三同时”制度。你公司应落实生态环境保护主体责任，将优化和细化后的各项生态环境保护措施及概算纳入设计以及</w:t>
      </w:r>
      <w:r>
        <w:rPr>
          <w:sz w:val="32"/>
        </w:rPr>
        <mc:AlternateContent>
          <mc:Choice Requires="wps">
            <w:drawing>
              <wp:anchor distT="0" distB="0" distL="114300" distR="114300" simplePos="0" relativeHeight="251671552"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7" name="KGD_6874BFFD$01$3A$00001" descr="nwkOiId/bBbOAe61rgYT4vXM3UaFFF0tl2W9B2ekj1Z7kYnHXrUHbs1gN35c90qvKsMmMWQrNRDj1NRi+lSjg7wWWOh1VmVm0Jp3zBikW3NEY7eb39AonfG1I8FpTtULxqM6tABmaD+UHLOHSV9f/AmCVbgIa4fljNcAMovXOfxlQZMJ9BXF2Z7chsDhN/Yyl3qeO3R0bAEoVHI9EMWwf2oG8vmDtFHI6Fnb7qsU4JdynVsxAkbbQ8Vb3RYQQtQa4JnkSUPdCgQurcnOQGCw87dy0m7P9CQ9WhKrpNpOWq4zluYFL4nz8UIRzz5QaOlu+GtGWAdOnqM44Bo6TfqRNa9GDhRItno1lbRyTRnGnCVPlW3YZ2gES+z0ChiUgCcTdWS4TsIV1Aum1x1XKEyeIT1KEtJmF3UhicCf3cUfH9+erhOyW4H5VW/m56hjDMa9pUHjSvOC6qZOTe7NxBMg3eb6EyWazcUM0iYt1vsrUCRIGRu2mKdEqVJlDaw9U938Li0tuua3qaQlQOXrqr0qegYseXS5hDa95l/bN5dTyzKdywP8eK5/YnPLVhObxyL9aXVvEYCbbte3pm6YRbsjU75ICANyLDr4Xg177rEByVo1iWsLUPPc6hDHtMbKRs0Fs+I8pWFvHxX1Syv7K+6uoFkc/X/gfv7Sw/9FHJqPGcr+p0dUYUboNUDJo//DlHNgCp6QrXzna5HhgqqqkwUyuHKSIkP0+i0v9sW0s9w5BsWAIlbAnzy1ilHl/1YoZVN5TblKgNEZynlJtm6aM1QHNHeP0ubu575OyhJuumJpx+zfdynm4q2B5pck3HuqQVOXSndAzsxX6JDe67n/CIJzkLap8J7+duDhaSO3tx4rn8Mi2Ex236Myf07rDBUyqpjY+3IoedhPDp6wKjbrrnudDu63El6QN1G1KDxNlV+nsG6qifWRYsA5nRolNzXhu8FgY7IGL6QkLB7a/tA9/vWHMuYpzQ6tmSwC6K5zwbM71zY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rTQDmBMTGaqFCPgoHix4Z/GN0D8wKs+E1+c3W3VcDJRQ/4TwzDxV1CCsgokjCzm1ZscYBTQO8xkNGpr7qTV/GdbBWdE+tB4dYt3FvS4iRP/wujUsrBl5nhJZDaKERGWa6TdTztU2moMDthgHgsVIk5eioQEEOuuLQLzj5SuHzMppzTm06Un6uQzKtdy7t5rh2h/5hxx3vQj+NZL/h3JIZXWE7/sDJP8RoSIJGWWSwwweFwWTCjss66XhTs0wMiB/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dGTJbjLiXgqyaE+z/Owb2mPgNb8WxPDKZI8qpDgvpzcDW4aBH3WBdrkCpd3aWaVw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74BFFD$01$3A$00001" o:spid="_x0000_s1026" o:spt="1" alt="nwkOiId/bBbOAe61rgYT4vXM3UaFFF0tl2W9B2ekj1Z7kYnHXrUHbs1gN35c90qvKsMmMWQrNRDj1NRi+lSjg7wWWOh1VmVm0Jp3zBikW3NEY7eb39AonfG1I8FpTtULxqM6tABmaD+UHLOHSV9f/AmCVbgIa4fljNcAMovXOfxlQZMJ9BXF2Z7chsDhN/Yyl3qeO3R0bAEoVHI9EMWwf2oG8vmDtFHI6Fnb7qsU4JdynVsxAkbbQ8Vb3RYQQtQa4JnkSUPdCgQurcnOQGCw87dy0m7P9CQ9WhKrpNpOWq4zluYFL4nz8UIRzz5QaOlu+GtGWAdOnqM44Bo6TfqRNa9GDhRItno1lbRyTRnGnCVPlW3YZ2gES+z0ChiUgCcTdWS4TsIV1Aum1x1XKEyeIT1KEtJmF3UhicCf3cUfH9+erhOyW4H5VW/m56hjDMa9pUHjSvOC6qZOTe7NxBMg3eb6EyWazcUM0iYt1vsrUCRIGRu2mKdEqVJlDaw9U938Li0tuua3qaQlQOXrqr0qegYseXS5hDa95l/bN5dTyzKdywP8eK5/YnPLVhObxyL9aXVvEYCbbte3pm6YRbsjU75ICANyLDr4Xg177rEByVo1iWsLUPPc6hDHtMbKRs0Fs+I8pWFvHxX1Syv7K+6uoFkc/X/gfv7Sw/9FHJqPGcr+p0dUYUboNUDJo//DlHNgCp6QrXzna5HhgqqqkwUyuHKSIkP0+i0v9sW0s9w5BsWAIlbAnzy1ilHl/1YoZVN5TblKgNEZynlJtm6aM1QHNHeP0ubu575OyhJuumJpx+zfdynm4q2B5pck3HuqQVOXSndAzsxX6JDe67n/CIJzkLap8J7+duDhaSO3tx4rn8Mi2Ex236Myf07rDBUyqpjY+3IoedhPDp6wKjbrrnudDu63El6QN1G1KDxNlV+nsG6qifWRYsA5nRolNzXhu8FgY7IGL6QkLB7a/tA9/vWHMuYpzQ6tmSwC6K5zwbM71zY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rTQDmBMTGaqFCPgoHix4Z/GN0D8wKs+E1+c3W3VcDJRQ/4TwzDxV1CCsgokjCzm1ZscYBTQO8xkNGpr7qTV/GdbBWdE+tB4dYt3FvS4iRP/wujUsrBl5nhJZDaKERGWa6TdTztU2moMDthgHgsVIk5eioQEEOuuLQLzj5SuHzMppzTm06Un6uQzKtdy7t5rh2h/5hxx3vQj+NZL/h3JIZXWE7/sDJP8RoSIJGWWSwwweFwWTCjss66XhTs0wMiB/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dGTJbjLiXgqyaE+z/Owb2mPgNb8WxPDKZI8qpDgvpzcDW4aBH3WBdrkCpd3aWaVwHgKi1vyBGfNv8p6nb7hf+s=" style="position:absolute;left:0pt;margin-left:-89.4pt;margin-top:-83.55pt;height:5pt;width:5pt;visibility:hidden;z-index:251671552;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JY74t4wkAAGMOAAAOAAAAZHJzL2Uyb0RvYy54bWyt&#10;V8myq8gR3TvC/6C40TvCDYj5Rb92MIhZIBAISRtHMSMxz+LrXbr39eBh4YW1QJlk1smhKqiTv/x9&#10;rcrdnPRD0dTfP/CfsY9dUkdNXNTZ9w/fk//GfuyGEdQxKJs6+f7xSoaPv//617/8srTfkn2TN2Wc&#10;9DsIUg/flvb7Rz6O7TcUHaI8qcDwc9MmNTSmTV+BEap9hsY9WCB6VaJ7DKPRpenjtm+iZBjgW+nL&#10;+PEDsf9fAJs0LaJEaqKpSurxC7VPSjDCkoa8aIePXz+zTdMkGu00HZJxV37/gJWOn08YBMrh+4n+&#10;+gv4lvWgzYvoRwrgf0nh32qqQFHDoL9DSWAEu6kv/gOqKqK+GZp0/DlqKvSrkM+OwCpw7N96c85B&#10;m3zWAls9tL83ffj/wUbWfOp3RQxPAvOxq0EFd9xQpH/QLEMKsiz9hOE/EfxPGPzhH7s4GSLYvHp5&#10;2oUWo6EQ2nxC431288j5eiR8IMsyNpb7gBP2yfOB35nnrVavva+GA55ZBBVxWDcbw7E6Bk5vudID&#10;t9wCKc+PjFmCwM7xS3WpML0lNqF4BoR1uDFJSHB8U6cKrrFy642+uXZHeuSFCkiIr5q2er5wKcpX&#10;4iXMNECm5cOK+GMzX+10LZ37UeeEq7y/M1E+SLmF3l4l0SU24WIhf2guqsYdjsGS7huFnStplFWN&#10;luuQ6Qaf1ONXfRlW/hmGDnsJCffmOKMDSL1+nv1TLGbO1Ee17SjiwjLxC6uYEyc6XJAbfWu1dtCR&#10;WzndZJOsN9bX3G2jHGCXE6KMSsDHdt0dSVJoaC/tXAtwipS72lg3eBm6L8+tlVq8nMqAuN332eGM&#10;bJiYF34mRl4cnElv0C44P1X4il+NwyvRPNw4jHolEz48ymJKRH6qckjS5/YrIFXqEqAVRecP6Qi4&#10;1lcf59kW6e5uewljrcIxI5KQPrwCsEX+EStuIz4PvS+6muJO+8qID91FLyWwcD5HsGaBjdMEiA44&#10;pWNf+67HuiS7Dcn1TOUS4KgSDS0q9l6bEb+WE5sYFHqrT+Ylt8P1ZXLgepkPNzEMx4RoK/rmhsPD&#10;ZyhN5K2XKfXkNcMZpj8Ir0uDF8Fg+qdTROeSOh5Dwx0weUA0tg3kWV2v+Pk1MwZCT438jNArmqUz&#10;c15QTlb17qREPdJisX/zw8byJb1BUalUrUxsaae/bjWg1Dzruu65+K9JNc7a84QhBTZzQ4AN3EIJ&#10;Q8BrZcjX2wsvSrVE8Vtzv1iUF5ZGZh3ur7rUx4oGR9xRLTU5YVM4UQxlv3J9miq9XZEthSeoIru9&#10;QLXRk1CnzrnY13Md89uwXmldSmimRkVN354maFmdQeJJysHZJsaV7Gv2WOwP656gj68UY3pJ8F9d&#10;+7ghhNYkcX6SWnoxHmHf11MsTTRxKGnHwhXckFarvCD1oNBdkQbubeCp2m1Ka7vmEytnN0ZTTNp5&#10;mgID0JHn0DlQj9Ot3Rx6rM6LSBvUtoRHBt9uxFyxufHCB7RGg+g4bVsHNiIVTeOp1pOhRckDX2Zp&#10;RVcZQU+s36rK3biT9r1fKT7gloO75+m7/TiqkSnxYz3uaUHHcVGZ264SXOmULQFT0i7asFrfpscL&#10;dwIiGR7LEb2LuSiRDc+J6MA6asi97orole5KUFW+hCJdj6slcIR29ytGmo7s7HAPRTJPIu9n0qBe&#10;a+HlDOb1lYOw5DQ9QjdmnUHoeLJ8zOPq5hRS0Uoz3bTeI/MOFaV5VUy4o8LsRSmdKS2hw1PgAlKr&#10;1iDfTlqDEM7ssVp3PwLnGiyLFnNugDfj2UZ7fjuEYWYKF443LY9aNlm/bKVymOJ71N5vWXAV2461&#10;bSTW+ZWK+tmZblqTZe5U8VzaBARO+gTFTZtLLU72vJti4TuOpqPMRaDMumBSWTYx5tHEwVPGNEwX&#10;sXNAPg8ARwzqMKYjMki4fUOOrW1gq2XjMtVQuqEWFr2MV9MXAavL++GpTrfec6RKOHoK6GTxlDVq&#10;sZJ3VLEwiV2MATngSEQExCWSdNdBSW/ZpPWCi+KQNc+HuFX4fYhugufY7Pq0lLZnOu+CKnEoBPEB&#10;GQUyvo2EPJ/Jwj2hy/Twh14oqTrX7xIwDq4SANqLvW3091VzlMY8U7Phoj2ppGicw8GeJtMxtwd1&#10;ntTt2LabV2G0X9OTsxlj/GJGqs/3OUrl60rMzgOx7iaaE7p2vwYHBh0k/cS6zVnTlSA4L8uSyEvg&#10;iY9hoOlr7g3YciwE1GIWyzOjK4VUkxoLWlTVfjQqxoozrLCdACnrw+yDuRmiah61u2ybQ26d5itz&#10;WIJbV/euLrmr1hePnkLO6H7jqxq/BBK8abCSGzlFW8sU1Ruv6LjmwSs6FtaujLltnnO+g6YTmXjG&#10;cIKHh8+c8CwdGx+jY/gVVRRlr1T2jGBoc2AuUf7UAna4w8ux3Pc+DAHSWXg+afRsV1F/QVAcq71M&#10;052nf40ug0Le9zTSjyAk1qqtu1MMopkYavQQac/1uWjUmAbn+2HllxGZLrqFLRjZbYpBhtxwfWVB&#10;k/B7sy0i4RlfkOM2IS2fdlhQUpfIKIjZHh6k4OoY7sNbiW325xsWnectWAnFMNUoWfODCjzgblRU&#10;OsuNYiZilQG1LzVURXinuPlsUREVKnEljm9ptZ/RNtbxK7F2UsZ66JPdJ7oRR+KJXLYD4JpOjoiI&#10;dkClcHvrkZ4CtO6VsWxx2Z4xm9w/9xI2U9I6P2/59Ujxr2drcl59NY1Vw24+dpLmSOY6J41LIw/r&#10;CmFleM3Z1nwnXwg/Fldn7y2cmorMZMaKp4cPs7hm3QsckA21l3BfnTIrZIP1JBl3je1aKZvbLZIC&#10;EggqEQhx/xTbmAABuCxqZhT4/BKU1JrZloYMIk8RyNR2eRHHyZtqv8nm0g7fIOc6t6f+hzZA8c0c&#10;17Sv3v+QE+7WT4L6+p2gJuu4i+BLmqAwyFwjaPkSIQb6x9K2H0YlaardW/j+0UP2+0lKwWwO45fr&#10;by7vSENTFrFclOWn0mehWPa7GUCmTAmcIFHvfCH6v7iV9W6BpeyZzzwA5P8p5N0wpaqFHHKos48d&#10;KDNYbTT2n7H/ZfXw5yAkzuCc+OWUgzj5EfpNNX+L/OX+n1m8q5DAkH8t+QzxXgK+VcUIh5OyqL5/&#10;sG+g35DKGoK8e//V7bcUNvELUt+++ZoJhjaSCwhrgmE8gR4OAbDRcEwabfhIywZW3fyQ4JY2/fbf&#10;3r/9ITeH1o/dAocK2JFuAn3ysSu1Gp4FDifJ9xTyqZAUs4dK/2dL+GdLPVViA3cDEm+Y3af49h/L&#10;38S0b6oATlP8Oyo0gTqCsb96/0MRx69hB85jUcLzn25w8mjBaNbnNnqDv/tWN/w0NmnxeUr+6M6P&#10;psHZ43MPfsxJ7+Hmz/qn1x+z4a//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FjI6HPaAAAADwEA&#10;AA8AAAAAAAAAAQAgAAAAIgAAAGRycy9kb3ducmV2LnhtbFBLAQIUABQAAAAIAIdO4kAJY74t4wkA&#10;AGMOAAAOAAAAAAAAAAEAIAAAACkBAABkcnMvZTJvRG9jLnhtbFBLBQYAAAAABgAGAFkBAAB+DQAA&#10;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6" name="KGD_KG_Seal_17"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7052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uz7qQOgkAAIkNAAAOAAAAZHJzL2Uyb0RvYy54bWyt&#10;V8my6kYS3XdE/wPBVtHWjKQXvnYISQgQAjQDG4fmeSrNfH0X3PvsZ7sXXjQLkanMOjlURenkz7/O&#10;ZbEaQ9CldfWxxn/C1quw8usgreKPtWXu/sOuV13vVoFb1FX4sV7Cbv3rL//+189T8y0k6qQughCs&#10;IEjVfZuaj3XS9803FO38JCzd7qe6CStojGpQuj1UQYwGwJ0gelmgBIZt0KkGQQNqP+w6+Fb8NK6/&#10;EME/AayjKPVDsfaHMqz6T1QQFm4PS+qStOnWv7yzjaLQ7y9R1IX9qvhYw0r79xMGgbL3eqK//Ox+&#10;i4HbJKn/lYL7T1L4S02lm1Yw6O9Qotu7qwGkf4MqUx/UXR31P/l1iX4W8u4IrALH/tIbI3Gb8F0L&#10;bHXX/N707v8H65/HK1ilATwJm/Wqcku444os/qbIvxmhW/yGM+tVEHY+bNldI4m9a+7EDHjKIDBj&#10;gO1QUFA7RGXxDjzutz2W3ZTFDAvA3gfxZBOsyUtdlUZuuZWwvNwndHVnt5qJ2G2pDUzAlP2QPJ53&#10;OS448RhQXOqCKPYGV39WR+7BHR2iJPfmjsPcqxobc8Vcor4efX1TdPQhw0UW9SlwXTBEvOUDvmXY&#10;XEYc/4LV6XAGwvkxHPdUfCbQvJltmdlYdJKfiIidrXq/F3cqR5smrXEMHtLaUovG+SIcWZCcXDxE&#10;vWXT1dMuAVL+tKmqvY+5VCkueSdErj00ZD1sKOQ2nYemY/fX/FjbA2XZtUceL3E3GQcel7LH8+iw&#10;o7e3ozIxH8E2u/s4FnN3P1cDAS15zBX8wSdVTkxiJvWJTC6R0ynbnAdQ2K6qRHlbJX0U0MZyc3xt&#10;q/W+h3Q8CdyHLbSUn5FGfTi3YVyYkamclRioQtfvgg5VXW8kGrBFY9vReLY3PKpScPloDUaooRpP&#10;6QTqJM/SuDlyEguNkpgEusfK5nCI88quadN6AsVwMhyXZAFNDrcJOIV26Sj9XphlrOrPssuavser&#10;u8dmyuJ4TmsmtenfY7mJXLXbHq9ZSxdK7Mt7eecvFSzS3C/MTiFuU16YGJHHodfPuTbr9xgldJc8&#10;7CiEL8ebFUoEkx1afbQ9dcQ77o4R0pUp9ndDn0zmLKXH1tIGnjTsUgK4FRFnz37wDEk3+R7r97Xn&#10;nY0wtXAK00SDrVys77ZY6GT83N3OVXms8hCej/1lQz1CbSgFzPMqaoOccxKrZxRs8CCbeqBLKrUR&#10;qeIa3ZaTysSEpXO+rk4WxSmasHONcFZb3k0TCd6F0Xiu42mferispqKLG8Ahi3vYyzTZjOxBFURV&#10;yEpvDCSFnBzj/DxepqO8dRj1OCbnzd65drk7Xw73xGzNcqHREjzSeZZN8aSLJMobWWDxONsk1XCy&#10;YUermFCmSEmT5hFMHJbwt6Wwo0BISGNPGEoWhw0vRiyzjFSYIiqjXSIrQA4WudFkOX9IC7z0QwZT&#10;IvUEhCRkHXI5zrvGsbxqC9pQBcWI36hosBJy4wRkedXPh/kpZ8cBC+fLmGvqKEwEIpUbUTqyhXbS&#10;retB2tpRwUxWGGS7aqN7ZBtIYRvtSnlCpMIZIqmiaicolY1mSDgxGXI4hcMBiS54tijIlWn5XNi3&#10;uEvQ7oQCj+KfT4Gjl1D26s7x9T3HdAzJ+LNdsvhe8dA6uz5mYrck5rQ9m48cvfa8ipynW2ckc+ui&#10;szSWYFNgFetZ6SA9Q6aNZZ8q9ZATh8JhrA11enhyyqW7fszBcybrpmfvidA+q4NK4GFwITAVP2xU&#10;Aa3l+MEbTwdx0LQu512llCoyjw+6qLPlkvdkLqqxtTFpJL5InJzeR1CcCq6xzgMrPlUpMBNLFweh&#10;hF8AZXNIbu0pvCHjjFRaV+TLtG2azdwND/HACBpqEFjS+UTKI67Q7/XauVwuaZoiJIqpF5mYrgZA&#10;wfWkRcLEsXgiP3YDh0wOGy3oIkXtLeXw6InNi/qkG9+aa57y7520PI538fnoCa7v0LPlTna0Cxhf&#10;qI4Ce7aMvRhQ82m7Na5gd7H4/ER3R2u/v9FZNzaKem50cVOwSk2NBVACwFTR9gQjiOOJOIgaShml&#10;PUubAZnTeYcpdjzez/EFjLRYm1p0MOkp5iW07DPfpw0Et6sY7W2OAIGkWoxoXx+iMhE+joponjeq&#10;nOlNldMjT4R8dlSwIo42ZXQQWba7bFMh5ZMDiFSG5S5TBYSLSDUEl7MUn3HBHORkbyBbJEttFpyc&#10;trNNP23u11YWbMXKOQXSD+9W7+t9Jt+5bnvN+PbwOJmZdzJHMF69hazB+Oh0p3UojOVCVkp1Jb6g&#10;TzWX4p1dtVfvYPu0zZ7ZXHIDtTorlmY9nn0SZxK366+COd8f49ZBjNYvKpFZunGD2+BBBw3d29fl&#10;qeRXpF08H+MTM8fYlCI4c5saNzshIuMZnTXkvm8jxTjdkuulGns/zQ8MSmxRv7XqwhabBBWQB8I9&#10;Ga1ghYu5pwL6oejkSdKbhGT5ZQl0MsbhQfevGe7UlFsqyNPHZ2EX9sawC+tzt6XYYp8cNv4hZEzv&#10;RuoxW2m6GrOPxa7ud2CbGNKSD7py41uHkMHsbOcmyuwqSAT+XA8TRrKsPjp8U9IHxkVilwrh7czn&#10;A7FLdtGVmO/aMivngd9iqJH3OvB3u5zU0kCfF0fb05LGXXNZ/VivkjQIwhchfVGyqem+QWZiNFfw&#10;pXVQfPGrOQLl6x8yp9X8pnHL7zQunPuVD19uSBqD/M6Hlk8RYqB/LG1A18thXa5ewscaQI74pm7u&#10;eOr6T9fvLq9IXV2kwS4tircCYk8owGp0IZ+kt9xWpF/5QvQ/uRXVaoKlEMw7Dxey5AiyU5hS2UCm&#10;1VXxeuUWMazW78E79p9Wdz8GoXAG54RPp8QNwq/QGPx9j/zp/vcsXlWIbpd8LnmHeC1xv5VpDyl8&#10;kZYfa/YF9B2pqCDIq/ef3X5JXh0skCCC+pM5d42/SyHsye36qwsgVYaNhsNEf4GPqKhh1fWXBLe0&#10;Bs//9f7lDxkstK5XE6TesCPt4IJwvSoOFeS2HE5RL67+ViiaIaACfrR4P1oq+P2u4W7gcGxp/Lf4&#10;8u+L72IE6tKBMwf/igpNbuXD2J+9/1KE/nMkgFOLH/L82w3y88btT5XR+C/wV9+qmh/6Okrfp+SP&#10;7nw1DTL09x58TROvEeBH/e31xwT1y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QsAAFtDb250ZW50X1R5cGVzXS54bWxQSwECFAAKAAAAAACH&#10;TuJAAAAAAAAAAAAAAAAABgAAAAAAAAAAABAAAACPCgAAX3JlbHMvUEsBAhQAFAAAAAgAh07iQIoU&#10;ZjzRAAAAlAEAAAsAAAAAAAAAAQAgAAAAswoAAF9yZWxzLy5yZWxzUEsBAhQACgAAAAAAh07iQAAA&#10;AAAAAAAAAAAAAAQAAAAAAAAAAAAQAAAAAAAAAGRycy9QSwECFAAUAAAACACHTuJAWMjoc9oAAAAP&#10;AQAADwAAAAAAAAABACAAAAAiAAAAZHJzL2Rvd25yZXYueG1sUEsBAhQAFAAAAAgAh07iQC7PupA6&#10;CQAAiQ0AAA4AAAAAAAAAAQAgAAAAKQEAAGRycy9lMm9Eb2MueG1sUEsFBgAAAAAGAAYAWQEAANUM&#10;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5" name="KGD_KG_Seal_16"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6950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V5c/MGAwAAEURAAAOAAAAZHJzL2Uyb0RvYy54bWyt&#10;WMmyq0iS3bdZ/8O1u8W6mBGk5csyEDNiEgIBmzLmeRAzfH2je18OVdWLWrQWyB33OB7u4QSc+PXv&#10;W1N/LMkwFl374xP+G/T5kbRRFxdt9uPTfvD/Q35+jFPQxkHdtcmPzz0ZP//+23//169r/0uCdHlX&#10;x8nwcYK04y9r/+Mzn6b+FxAcozxpgvFvXZ+0pzHthiaYTnXIwHgI1hO9qUEEgghw7Ya4H7ooGcfz&#10;Lvtt/PyJOPwngF2aFlHCdtHcJO30jTokdTCdKY150Y+fv33NNk2TaNLTdEymj/rH55np9HU9g5xy&#10;+L6Cv/0a/JINQZ8X0c8pBP/JFP4lpyYo2jPoH1BsMAUf81D8G1RTREM3dun0t6hrwO9EvipyZgFD&#10;/1IbKw/65CuXs9Rj/0fRx/8/2EhbjOGjiM9OwD8/2qA5V1wR2H8owj+sJKj/AROfH3EyRu91gTs7&#10;ofX9EJh9lmgYS8JwrtxGScxIXwaE42ZnR2TjhVBSzdGyI6Deo3S4maN7hYITs+7urpIm5vzsn8eL&#10;4JTu8SqODHy07iJg3Zrgz8PSogV7bjWoSuGA0qihahVbVgbUtQdtlz4y50JljGHCOjc1au2Xf9mk&#10;hnxGVw8p4lfU7u0lwiDoYKYq326G2IoikaoViaAR85zK+j4/bRFSqDRC+QmZ5PIVWwqaCPUtCI8j&#10;VdccJxGejgW5gyirF5/i1jnJeFyQKDFB/gq5WA5numfiTRAQLUTp1n6gscltKeeVj1BcIPdalXIo&#10;pn7u8bvGwC71VBX/ckFCbxmvqYEHUb7xIJOu0/Q8FM/C24kF6nvCyRc9ShlP66YOGnIa6fB742Hi&#10;i3luDJVF3XLxHNntWn9QQ9wrTaaiJa9v+oGnzFpcew6FDUawSmMAgbXwGn2XNci6eY2Y6PtdXvVm&#10;tgOLb/mcZ5G5IEigwjf/4Ww15j5JJ6cBP6dnd8MaPR9IOZO7olwPNJUoGfLS+rk0Uo/kWu6jxeDg&#10;/BYp5KyfRlzVunBGC6zGXlJubI80uk1MgTeSkt6AqBNAU+cs0kw4YtHqrX+NCVplN42HJ6pjDvpe&#10;X3KbX8fWDfe6sttJGrQ0zK4None7ZMOSLlyaeyNKV3UnG7S/R5Pz1JrIH4rdX/jckaaClVfwzFCB&#10;AvnSwjw8bA5fhDsw9zgiLZWFA2Zxu10brOuvjsLGbPtERCwZUjTxMzmKSFAANlCzUUEYIZ8ojFeZ&#10;e4FgRRFeWGpo05TOQC14hyFui1p6Jy7L4j1QEe+gssUOeTO5QXOBQEqhLPU9tWCfyVpjhUCF3nRv&#10;q364oQpLWx4LeHXcMUCcCYrU4/bzenFtdrKR5nmVCLxgVIK45ZnjV0MOjzz0VLM1jJ93ljEtaQWE&#10;2FcuagU2V/fKZ+DOT2Qr18/XVrqkk2IwwphqiavBDs3PIVvTJosdPKY8cU/2uTGHeTJ72bBMJ66F&#10;CHqF+PosXq9bFR6PLemoNrvgFJvwZkgV1kTj9mHslnKfC4ZPkr3aGUnEpsav8SbaPI/jFPVsXd6K&#10;Vyh4HT0FXahZGh7OyNJl/ExnyDEzPQadwAVYGuahyDaRuc9bM1aBs0wWZcxeY4QXesGxxMS9jug2&#10;fPePyasUxXJmhUubVeDvowtEWCdurO6a4GK48fN5FRbsnjgVQL8CHHXDUD7kZwmDkGhJIaYrpmCB&#10;Cjs9E0G7jlg+R+udCsKdOubghROo0NrB/CzQlgfZQGavUBuD8wFbOzRAcFpkCsKUFhgHCyV4CZdv&#10;97BFaYRMyc04OxdgGneooZtIX/qGDB8SmcKb5UD0BZkfGO9RqSgnnaKhsK+PzUHQ/KOm5XizF6xk&#10;WnHqfKuy94LNtWUW9fJGiovPC9vCVTGFUItRGQuQlrGGrb6t1qXI6DNZRNzCCYfggybDXHrwxo4b&#10;XRNGbzrTLBuHWhXIOIrZtN45MYll/ZLeloYtCTl2RFYjV4Ucon2MWA/lE8dGgFyXFjiaqh3Tds3n&#10;e9DgqJfv5CW3qmV8p6mzjY0qj5nH5Ee4fiMzSA/kXejgVWQacPExorErgQ9Tx51Rgkv1emRzcIps&#10;2+mhw+1jeQSO+92+6jAqZ5lTuCHrL9DNgXoWPzvbBVMuIRs2oUc9OhRFxK7Ocsv9/O5KtLGoWaY9&#10;DGJla2URjNt6u5au1D9kg19bVJbv1+7OSfpSi6O9kuhTaNa0RmeOvWmX/c48jodt1OAK33PBs0vo&#10;KvKKR6ZeD0cdf+yykcV3UiOX5mH500ACXMjrFb0tpkbiL1s0fcvPFQ9xeH5wy3lNFQAjX7jYQh50&#10;XPzBck1nx4he6agZ1qRjXEzzQatbg2fxi1jd6UY4MUNQ8M0Xgt5dl7VnCFBN6rvc0M1QWoQ0KXaw&#10;FBgeqI9HldxWsyShm6fOm5qD5/6qFcJFFgbFdsGEJ2AIsPTmyASPNo89IPDYNOmptI+KkX1WH4Pn&#10;DdDQJgN91ySplmNxkMHphWSmhCS4AiuXx2hyOT3k0uruFqXuMSGxU9jyQdllbdXO6M26cDQvgOow&#10;KOhyTR/eqCC+9sI5ETFRO+7c8X59tUOM5R3Rt3OrDQVVS86xsnZvdYNurRsI3gfc0IIekA5WdquL&#10;w0BrBJYk1wfJxBp8qzJFwNVNr5HXjrtolm6Xd9JZu/YOEzfZh+KtKtIHBbT+XpoNF6W3AqHkh3of&#10;5eYIxJSb8CYdnEqD+GhEk8AfQ5Q2YhMIsv1e0xeARmGY3EVbMo5DLxbHYDKNf4GY8bCta3pMwPmC&#10;D2l0G9SmPGyfnm7juY9wgTdVT2OPQ6h0rlH99PfssuhPAblZx8Dn5taqqTtaF0sVILztGG/FkRdE&#10;b/StxxgQdzOaAMLZSpHVCCp1DQKyXpVWkyXFTfQ6VJwH9HCgKKwAJNizDIcNDucJ+rhiWRWPAsYk&#10;uSmYd36eJkyvppAjQCQn10fswkV2rdQNNTDlFgoDfoRBM5PnM5rFT8dX82VK/SdEuBcqPJyrIqBU&#10;RXB7tTr21Lpuc6OJwVWTZcN8pPOowBZx48GRyRxtWlIER7aIrr2KeucgERFZXZVkZ1qULbeWOTWP&#10;PU8XsvNV2bvBsY1p95pEr81hO14z0rr6CpUVHrl4FwsoUDWoe4GB1qwkFDZArBLdIOS4SRJOXe4q&#10;rosGYEsowA5hYF0u11J0qAovq5Bwz03xfMPfvcB/AlDsIHnt9rMRVZm96TipWDhzsC8NUAqylgeM&#10;TUUAvlUZe7fcF4TFYLUAHm/RmGGDozR3vWHP8R1rq1AvzCrw4eKlnF9FJjY05iXrtOnKXpflWZP8&#10;AqhJANwlbi7upEFaNK7Kl4W49yVgxBUjAaBUdlfEbmxMQA5WsKv2yR1qWjRsZfuhvB2XW1zqqYYF&#10;fOXcouK1Klwm+oRkWufmDxMMhxcIj84CjhoXoSTbTWtpAJeK86nrsWwZe7YF8/vZm9ImigvbJjp8&#10;k+3wHqSaskghZMVl2U5DQviAibHB1UCV3qqeGctyI16E9cV1DLyD4w6A2wuLxtfMmqCzu/MoqQ6v&#10;lupeHZTd7F207oln3l2m1gC7UdR9ds45xkij12bhk27JtdqIl5qibU4OWwUkzXNFVW1+obwnFXtd&#10;VnuDUvEUTWj3aJlqBvliPT4/8iKOkzeZfNOptR9/OVmF1Z/l/tbGU3xzoy0dmvf/yXo+ti8Ktv9B&#10;wZJt+ojOmwSKQyc3i07Lt3higH8O7YdxEpKu+XgLPz6Hk9990a5guY3Tt+vvLu9IY1cXMV/U9Zcy&#10;ZOG1Hj6W4OSCOEMxLP6e74n+T251+7GeqSCXr3kEJ8NNT2Z5TqnpT5Y0ttnnR1BnZ7bRNHzF/qfR&#10;41+DYPAFpq7fTnkQJz9DQ+fv98jf7v8+i3cWbDDm30O+QryHBL80xXTS77pofnySb6Dfker2BHnX&#10;/rvabyns4v0kd0P3zXrHPuKLE/YWjJMRDCfNPQt9HgRM+nlJ6+7MuvspnUvaDcf/df/tf1LB0/r5&#10;sZ60+azIaw6G5POjltqTl1Iwhr159peC4RfkVIa/WsK/Wtq5uXbnasDnkUMffYlv/6n+XUyHrnme&#10;5wX0O+ppCtrojP1d+5/Kdfqm8+eJQ5TQ9Jfbya37YLq1Vh+9wd91azt6nrq0+OqSP6vzs2gnu/5a&#10;g58nAW/6/lf9y+vP0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YyOhz2gAAAA8BAAAPAAAA&#10;AAAAAAEAIAAAACIAAABkcnMvZG93bnJldi54bWxQSwECFAAUAAAACACHTuJAVeXPzBgMAABF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4" name="KGD_KG_Seal_15"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6848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zW0jIGAwAAEURAAAOAAAAZHJzL2Uyb0RvYy54bWyt&#10;WEeP68gRvhvwfxjMVfAySGJ42LeGmMRMipm8LJhzzvz15sy8TbYPPlgHqopV/VXoZje+/vmfW129&#10;LfEw5m3z/R36CXx/i5uwjfIm/f5uGsw/sPe3cfKbyK/aJv7+vsfj+z9/+fvffl67bzHcZm0VxcPb&#10;CdKM39bu+3s2Td03ABjDLK798ae2i5vTmLRD7U+nOqRANPjriV5XAAyCCLC2Q9QNbRiP4/mW+jK+&#10;/0Ac/hfANknyMKbacK7jZvpCHeLKn86SxizvxvdfPrNNkjiclCQZ4+mt+v5+Vjp9Ps8gpxx8PIFf&#10;fva/pYPfZXn4IwX/f0nh32qq/bw5g/4ORfmT/zYP+X9A1Xk4tGObTD+FbQ18FfLZkbMKCPy33uiZ&#10;38WftZytHrvfmz7+/2BDeVGHtzw6V8Lt/a3x63PGhSf1q/D8VY/96lfo/v4WxWN4tuzuJWYgXv1a&#10;97EruvSH5kSmXPgcCNAZHSa7ekPtqCLD+sEEgQesGAI4rEu4qDD5KgKv+0DQ9x3ttgF5uVSBTVjV&#10;LLNG4jyc3gIDl5hGX1tUodQlnigZVNk130AIMNFpImjrBnR4dLXhAkC8YW5bL9h6ItGqZ1yynbpf&#10;Nka68ArcJ/A445GTFpFKbS9qSdNVJA0hKUFeLZn1Aaw5QWC0pY5MF5eiBh1mgW8rWaiXpTy05NHL&#10;o8ZBYjYwpoYn2WSgIotJByHbh4oziUzttQx7QHY1CmimXvN26CRzlVIuLbgrMEl4ZsWKqii0avB9&#10;fmWf+zW8J6U4BcATL0wEnJ1bi0+ZS/YvYaGrZd0E28NaEQQO+XEAnC0HKWRMjhD7u3UPUMtIfZlW&#10;EQZ+gYjCNjsNkdHydCjEdPsVNWWkI9nZFgeVKY7JY70gYsxxtVG/6l8HWDyUlpDyG9nTkPkcc+6B&#10;Cg9MUIRhcJ/yDCqaMg+CGghcOwSzbJrCfpA94MKYcHQm79evJL2RsDiiPWQpwI5M9+Q2Y5EVlHk5&#10;1w2gKmWkmFYy8xuvU76bsRere45iyJYWzRcWF3uZmSZAS9rj9RbEjU8+ecxhbaiAogZX96S2E0UA&#10;iAZ9WEwVIY7jT7omUqBUPPKnn28wBUOPfS9mIysLzbZumDWQBgqJBtvbIvCMxcvI8lRxXQuW7XVU&#10;61ibLDaH4TAOT+llhwJjb4usMZkRAXY4fOaPqMYtyVKh7foccqfMeilc9Lu0NGyOPx9PnwageYPA&#10;QBragWIQNBfcWbuTm0LZRQv7iHu8Xv1Oe3a5veRIs5yOftSg1rwEMcSaOREU6DIaspmMmLRh4VZ3&#10;EHRvfeK4udPhFyESos8jBDQ51Uz8RU3KBbSleSkVc55IV1pm1mn0O8t0QamPwq5apXaHWlvIitxg&#10;nIS7YmN51PYjSXSRGTvSDh5Cokhghl3FtO3a+x6+BMjgzFum03pvU0GagdJWSSytsfZBp8zC4TvW&#10;uhFjWQ9jzr2ymMLYwu3wAFwnnFo1GKiustDAGXhWHujcdDJ8GSpKBmwYPhdNvqmq8oic45KGTkl0&#10;ClolF3h8+aJ/2LwiYr3KuMJC5EViX9pbdKdC7an0XpwU/MR5rs3NWSNSM7CW7csa9Np4DjTaYKQf&#10;0p4OEUKzUazKN/RI+a/AxiGRDp4msc/0XXJCOUtfQEugkpNNEUBStwO7cgnR44MfYAoHaLd7cBzC&#10;zsM5z6svktU85tDDmZU0bTSyY9GGptri7LqtypOUubveR8h4K8xz02HHCo5DaisGsC3Ssl10Sc56&#10;+Y6ZkU1DdydNS2M7pp4KIKZS0ZXoyCJ7grTVX3cUSiN5Yx0CWtSytlBFyIQxyyS372h0L8LDbw+4&#10;ACXxwmFweLOfoe+y5eKLMyEqfYu+NGPTOPbFPfrX1BYTws6PNkci96HO9YEzU7wDDhW2MpHM2dAt&#10;9w4W8PKiqEJ+m1rHrzw0RXw4a80BJsg7PK560uISPx/XBhckJJ3WC4RdyqkOLsANd+EGbcPr5Fyx&#10;Xa5SysFawNcDMJrF8BY6Jg0Mhh/yMceWV7ii+HhMsYRG4Gt08ZioAHiQljGGy/jDCtMJDxSGLl/k&#10;reQeC4fcXO+Is0t2mSHhcVx1dwvwQcCUtiw3yMy9QJrHLSKbVTVoKF28ewOu6QWMMd9YjztZ68rW&#10;LEk1b6xltxcCF7ABlIWrcI3b5u5kN5uIE+HqLi0u5uGsjMD9Fj7T0OBw8TAv4zFguSqt3L3OEE8L&#10;sZzIVOTJgAeFkS3Zy+4Ww4TIEw/bydHjeMqN1FtLOu4oTlskKOEaFK8XZrC4zB1qb8e1R4bbCqqU&#10;zzSNLozlBnjalYgfirfKzg3zPotLql2Q4D45sMVIROkRNmrIPf/cntHKA0hMoC/qCem8aKgEt7BX&#10;XJEyVJIkkZHw28C82Opc848SJNV94e8Ch1mVx/U8TxbU1bKxiJVeqbFVmHfhyM6t5Q56kZAZaWWZ&#10;wPNDKczicTe4oLfY9O63W51uEcgblEge6XT1zCp46aHONgTvQMQSeyTLvDhWcxMy1QQBPffVG1My&#10;2+AOLzAsHxaSOcomxQiKSurmoDjuHgxkFUCaLGp/T2aCWvmNgOeLp3czc+cRY34Ztc4vagHdcDuo&#10;JXAXjg11hUgyW1JrpxsvMGpvyYyxkK/kCRiARwtsEzMZLtqSB3KjaBK8zuqAThOE9tpqOpxFtAYe&#10;7eqskQWsI7jLqhfqw+Ixhf3Ebyx2V1BdRjYkCZXwdbRzQxkwCjsdEDDhIdxqjYHVA2R7GSFfoXVR&#10;sO5I0PvqgoZSHIah1e6IUonZy/2twQoZLg3NJlDWSNILoDyxWpv5jHQdxXcIZeCnsEh7AfPkQDy3&#10;bKFSl0XIuXI01zhwuDF8Fpvudg+HRtfK0StOdRVbFO1VBpy1JNYq9NyNlnj+FkMVdFPI84RrOpYk&#10;RXE0L+mWIFYxeX5ks4d4y7wnLCioEepSSO+UFCCRmDRuw3tbDpEBjNCXTffb2YsSpk6k8ztTWjPd&#10;oRdMEzsLyrotXl2k2rw9W8Ghd1BN5YLLiLqGhCCj1bsw0JguLeBT3+lzNAvcUPpOFxlkFgcvIhzL&#10;srqMfW1jxGtgKE3m1GOmwxa0vGtQ1KC/p4menRv7mMXgoStzGyAYXd3MF06wO6MNj77voAhdZ6kZ&#10;9qPa8bBJU5b2Kk8vWEANxG7KkCDztPx5X/pX4M5sG2yYtMQ07TdOdtfV55GXcDWqsdUKurTUT6H3&#10;aczKsDDwmjpg1ct6PGomsaPNvb0ElWL9VAkQ78Zk7WtZu8XnUEyuJeByZLLjW+Hc42UbCHaGtleu&#10;0kwp1ELkScax3pv0Ezqq6THOA0fMC4nKaf7gU4fjHQStD/EOunV0pREqUheZ3B4HetArVPcL6b+y&#10;67OExxFTFHbxt7v1DMkCmXpFR+kogSVk2NXC9llWNfUqgFM+o9R8VqiuC6FEvzgANoYX+HCfF33v&#10;3Wus0mKpYLIg6tB0yToAZykBf5zfKlKj13bzlNi5ia7tmOWQaAemzPnVdwshssuSbuNwvjw1hez2&#10;jjEq9GLWF4uMUa+Xs6xXI6l5FMp5QvLclNxpA3/hkGbxpJS0xZV2r3R+nh/1UZnoA7fUFCedTUhM&#10;J3AOypl9o+3TVHrcJ/Exvb9leRTFH2Tyg06t3fjtZBV6pw4/tPEUP7jRlgz1x//Jet62Twq2/07B&#10;4m16C8+XyPUOntwsPC1f4okB/DG0G8bpGbf124fw/X04+d0n7fIXcZy+XH9z+Yg0tlUeMXlVfSpD&#10;GpDV8Lb4Jxe8EzhB3T/yPdH/4lY1b+tZCox+5uGfDDc5meWZUt2dLGls0vc3v0rPasNp+Iz9l9Hj&#10;n4PcIBTCyS+nzI/iH6HB8/db5C/3/8ziowrKH7OvIZ8hPob43+p8Oul3ldff37EPoN+QquYE+ej9&#10;V7c/pKCN9pPcDe0X6x27kMlPWNEfJ9UfTpp7Nvq8CJiU85FU7Vl1+0M6p7Qdjv/2/sP/ZJ+n9f1t&#10;PWnz2ZF+9of4/a3impOX4tDt9sGzP5XbHYVPZfizJfizpZlrsj1nAzqvHLrwU/zwn6rfxGRoa/u8&#10;L3h8RD1NfhOesb96/0Mhpy86f944hPHj8el2cuvOn8RG78IP8I++Ne1jntok/1wlf3TnR9NOdv05&#10;Bz9uAj7o+5/1T68/bj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YyOhz2gAAAA8BAAAPAAAA&#10;AAAAAAEAIAAAACIAAABkcnMvZG93bnJldi54bWxQSwECFAAUAAAACACHTuJAs1tIyBgMAABF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3" name="KGD_KG_Seal_14"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6745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320FQGwwAAEURAAAOAAAAZHJzL2Uyb0RvYy54bWyt&#10;WEmzqziW3ndE/4cbd+voZJ5e5MsKzDwYMBgwbDIYDWYWmOnXN77v5VBVvahFe4HPQUffGSQhffr1&#10;H2tTf8wZGMuu/f6J/AJ/fmRt0qVl+/j+6d7E/6E/P8YpatOo7trs++eWjZ//+O2//+vXpf+WoV3R&#10;1WkGPg6Qdvy29N8/i2nqv0HQmBRZE42/dH3WHo15B5poOlTwgFIQLQd6U0MoDJPQ0oG0B12SjePx&#10;lv/R+PkTEfwngF2el0nGd8mrydrpByrI6mg6UhqLsh8/f/uKNs+zZDLzfMymj/r755Hp9PU8nBxy&#10;/H5Cv/0afXuAqC/K5GcI0X8Swr/k1ERlezj9E4qPpujjBcp/g2rKBHRjl0+/JF0D/UjkqyJHFgj8&#10;L7VxiqjPvnI5Sj32fxZ9/P+DTYzZAh9leswE7POjjZpjxDWJ/12TfneyqP4dwT8/0mxMjpIRNwEV&#10;mhfnoc+HpjcmRVP7I+X9E52JTC+1s5jkztO8CuONEPtHqvtjlC1BdtFuD/6VySPRhh1CKgjlq9k1&#10;IglvWlhHyYsCxoEmyslDzrLyLNBydQ8hRNRxSSOvrFkulwB6rftMtpK2hWLEEQOWTvbAAbezTjvT&#10;vCpuLK3baq89jdewYKuOfgY3Vy+RTufu8hW54GSerUQlB0R2F3ItprRpnoyqlJNO0cmQ6AkViRMD&#10;H7Y4Uang5jp8N+TIqWgAJnKcjwsZOvBdoV1CRVq2Cd3BC5DPOnT7u4yUcwOI0BrwVee7GGHs2AD3&#10;fEKJtS7GIpE8xLwH1wwqhnFATpyg3woVVjOJvYfISw6BnJVOTgaCbu3YcorWmJE922a8GKVZ9mlj&#10;3GbL0WM3L1eCJUtvGItmcWTiCkPiWYVdd9E5ZmRoE06tueAy8DQGfn5qQ9yIW3TXsrOaElJx1QI1&#10;OmEKtT5HmGCFQMdf1y0Lm4emYI59l4gTMz1XCkbxwGQ9toxnvH31A9oBZsbKum1OHSsM6BmYs7fs&#10;TF1QkZyppOACyIhhGbspLAZshLYflvCS5NEsBLlW5Vd/QqC4S3t0PwUGUd09aLnLZ3cfqk2yrqf0&#10;CeOyHFCThAGdTk6wDUUwjIWLtdJYuGlG31jYkHnFS5ptFZxrzaK8RbAXgMElLBel9uSSG/VCSAdT&#10;ZrIJ5Gl+jAp+lS8k3jV7vfl5KjFKrRsaH6vpwui5yoeGNuTnqLh0cMoumyX3mmggcGENSWkxgd4w&#10;Sr5ze2febmDyaO96s1Rp9GjOIdPbRQIykDCvKpRHeaKqV+CrDSmr+BZaU63nvjqS0UzdB3v0Jknr&#10;qlJIMnbEI80VUUwLcOfSQqLIJ/KLwfg0rfUSPh2rBPhhLpK+0IXp7kVeh0WuADx7hEHG+HPYpaOs&#10;7uQ12a9Jis2VdCelKagKMUPXRTnH6gvjyOXUKtZ1jrjiGUEudNoFduE9NXFkYzM5v77dJt1dip01&#10;H7cAzNBrzJMYKBBWWlkUKYgYn+7PiVGUnjDivRaXpwU7yHW6+LqNlGCzTnIgFG71wM97FekB5jRb&#10;ZYmeKSLXbZrHZXR6+WU9z/AWSxfp5LZAhrxiBA40klf3Ki8bPEtXOBeswn2eGITeBDI8WT7x0hIx&#10;kl/IokxS1DEeYTphTeV3Bm0gknD7gC27tY9RUjjjjbBVNWAbs1dozzuHW6UQdE+MWt4256lg3fks&#10;Y8L5mDbQy8epiJZc/7XOLLtWjWSnT0bsKhtKUF6oo4FYAPHQsNlocobA/D4u1vAxXoLYoOQFsv3b&#10;nLFeRvjlrOZDQCRKaJxgxcf5cKF7x9UrVFNcZxQ1Q6KZPGMxSKCD/ZVs/VjeWOG6B7H9cp/3UQD3&#10;bTnxHi62+kBVl0vJMBgZZ1ViNlu66nvO80/B4InM4jt6vcr+ZApVYcClmNvwk6hPbFMlhNIYVVFf&#10;Qz8YdQNHOJgr74aHB9U8VAlzeRX0I5WI0tWwG2+W1ZZnWh2zUIjeSZuY4NVUqyzAe2zRrxpiX8x2&#10;5QijDnvXLSNFqjUWv25n32qwR8r2wDHBTt6ciRstF4WmF2Po8GYOp91jT25+X7EXpUrU3YNfoO/0&#10;RrkJPteqF/QClF5xBzqzNS4iU30ziwuVe5pg3yuhpYLVgxQAv5QRps/OuinO1XHldcGSAhsfd36R&#10;ZZO9MwhTXpzxZPaTYkeJX+GXpXyizVnYRffSNpRJJhfuqfC2dtqAr4bldYAX6TYZhB8kl4agRIx/&#10;5IC3uFjpIMiI5vm+9CVBpN4QgkCrTT0Tbr7y2OuRdyO+nRAIFsmLEhg000KxTMTZ+dhZ9KzeTTVx&#10;KRPdj2nUI1c68K7u9jC2XqcL1uNvglLyI26ltq5XNxXQ+eRaI0d0bFwP9n7ysVbxgxzZT47r9Du+&#10;RdhAO7NFoliTt9Buo80dvQmavZ2v3DWvaF5baV7Ag/5pg9g0OzGfUvfWkOdyICJP1PrddDP2opQh&#10;j1k7KGUVOd/TBTPPF+GG0JDiSUX/hEz+hppp9vImVPVXdrSmp2SEKx8Meli0niBmfcDETyOWssa9&#10;d7BRhhW6LyAo2/w4BbqEyUfSfDN8kN/LGF02fKMFRgsO76u5Ry0Kwbi5E9PznrfYulMFx5ZaS5e9&#10;Ozz5Xh3TM3N/bM5LGSATUW8EV2awwIs6MUx6RU/EEydDyeg8MN1HCC5w6mkyxHlAAi4n71sezRvz&#10;mrz95RKW0dwC+zxE1+v1bBXpg/ccNELV28Wx/bSJ5QveLJ0lovoi+4J8X/bnkLMBbEW6gRmrzKBw&#10;x5LbIwlc1vCUkbf6om9R99oVgKb9xXoqWVmyg8Qr0jN/TPK+CIIG1sZxr2Di80C793mYdmu7CVHP&#10;mI3TS5CGGTya0W6u4V2FT3A6rOEenhDF4++azNOBWuqKgsgwZpOPcN7huqyzecDEYhhY1N8lYkgq&#10;2wiW2jxJQkbDSrlRUYKbx4agKgVpO2w/QE7d3LA8r6KCYq28ttPqxKx9D/tZjwPRac2gQDILmNqV&#10;cJLzs6z5NmFXCtWYqIWntmEqqhsIXd2wqkK2E5xhp/uSXu2iW+2H0KfHmojvqhqIel8/015hppf3&#10;GrwZ5dUDFe/2TgS5LEalSThCvD9O9UZU8N6Ep4nhGA6lxn12/Lu30HfommT1sUMPrB4vrpkuZbkP&#10;s1shjEhRMlvdSC0+nXfair14bcJGxjavtWfWfZ57eEI7Sk1n7MlVC7BCHqehxBnmniWipwK30awE&#10;6OafDLfs0VYeaTwnJz0ghix8hLy4G8eCt1nxmSDiOAF5XVOmv1h0Gl+IM+MwjR5bXRUeQd/OzlAa&#10;KXBRiT+2/ufZLmNeyT3s5CK+W4Nw7+J5Z1Nc01WKuoRdT1yqfoB9uKbOvOhoq+nhbJjXL9TIji+A&#10;HZdsMmf322hwqxAinOa2y9XqWl9214FWc3uCtyqFdjRjTN0nUPuVSPaIOv6ch6b3slECYFx/xwWs&#10;ENZmX8xYrnkyGLGUi93zLWSeLJzQ50IhUvaR1aYnb/GdivuHvcAjNXk+25N9LM/nB5nTsBsx3Akw&#10;HmRsIdfKIW+oVFYw2wTl2vu8shmOAvHj4zncBDW81ltIHx+tB+dcUNhS1m0Cx75g10g3gBtgs3zE&#10;wW6tp5C67rDkauSZwzRyLG4vg/n8KMo0zd5k8k2nln78drAKp7fAT208xDc3WnPQvP8P1vOxflGw&#10;7U8Klq3TR3K8JDECPrhZcrT8EA8M6K+uPRgnKeuaj7fw/RMc/O6LdkWzPk4/TP8weXsau7pMxbKu&#10;vxTwiLkafMzRwQWP2XDmiXe8B/o/mdXtx3KkglJfcUQHw80PZnmE1PQHSxrbx+dHVD+ObJMJfPn+&#10;p97j353gCIUw3A+jIkqzn67h4/eH5x/m/x7FOws+GosfXb5cvLtE35pyOuh3XTbfP+k30B9IdXuA&#10;vGv/o9pv6Thybwe5A90P1jv2iVgesHo0TlYEDpp7FPq4CJjM45HX3ZF191M6hrQD+//1/m1/sM+j&#10;9fNjOWjzUZHhFYHs86NW2oOXMgiOv3n2l4ITFHoo4O8t8d9b2lfDdcdoIMeVQ598iW/7qf5DzEHX&#10;+Md9Afv2ejRFbXL4/lH7nwo3/aDzx43DccRmv8wObt1Hk946ffIGf9et7djX1OXl1yz5qzo/i3aw&#10;668x+HkT8Kbvf9e/rP66/fj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YyOhz2gAAAA8BAAAP&#10;AAAAAAAAAAEAIAAAACIAAABkcnMvZG93bnJldi54bWxQSwECFAAUAAAACACHTuJAt9tBUBsMAABF&#10;EQAADgAAAAAAAAABACAAAAApAQAAZHJzL2Uyb0RvYy54bWxQSwUGAAAAAAYABgBZAQAAt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2" name="KGD_KG_Seal_13"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66432;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FuPo+FgwAAEURAAAOAAAAZHJzL2Uyb0RvYy54bWyt&#10;WMmyo0iW3bdZ/8Ozt8U6maewjCxjBiGJGQGbNMSMmGf4+kYvIoeq6kUtWgt0Hb9+rt/jE8d//cdW&#10;Vx9LMoxF23z/hH+BPj+SJmrjosm+fzq2+D/U58c4hU0cVm2TfP/ck/HzH7/993/9unbfEqTN2ypO&#10;ho8TpBm/rd33z3yaum8gOEZ5UofjL22XNGdl2g51OJ3FIQPjIVxP9LoCEQgiwLUd4m5oo2Qcz7f8&#10;j8rPn4jDfwLYpmkRJXwbzXXSTD9Qh6QKpzOlMS+68fO3r96maRJNWpqOyfRRff88M52+nmeQ036+&#10;n+Bvv4bfsiHs8iL62YXwP+nCv+RUh0VzBv0Tig+n8GMein+DqotoaMc2nX6J2hr8kcgXI2cWMPQv&#10;3Fh52CVfuZxUj92fpI//f7DRfdGHjyI+ZwLy+dGE9TniqsT/rkq/W0lY/Q6jnx9xMkYnZTB9R/t+&#10;uAF9C73s5+iXVEVr3CbpItTDiotnrX8JDFoKigGObodLEeFLDYzmQiVE3gZ9khKKphKeIYHXyzY4&#10;zWumEzRyrTR6XPtXm+ne2PZEZq8xNz7oiL+FJ10LwBgIQvDYZJOqdThRFV+W3LnfsKyHZL6BxYeP&#10;Ek0jyjceflVWQWjbLkh8wEhL0s9606gYDg0vQ7jaz4mTjCJPLyCSlsieee0j4VQEvi9HTsuOZ5XF&#10;hSlhutZJDJTrpC7NKzeyK7mCbmzVBq/gI4dSJRAGLnY3GLOIAu7G7DDJJxeC8X23l9sBh6HaY45F&#10;7Vyld0sbq4kKV+jWZiaWNCGXY+wRHZqmmMbEF5FcZw9Rciav0bmcRXwtuDxJ2LcT5DUIYiJXyhJq&#10;fVss+Gw7SwHtx5jBPNXXIzl27YoCDRwEyLgJyUOpD/QastBcZSCmBQ/SqbmtFDjC7ijVrpERdiWx&#10;ehLLKNaugY8Q0/Zky0ADABHOgegiYiteX52cXGQvg44lawQcmQ22XHPPwFr8iB+OF/LW1AGVYFKA&#10;DCcXrd/YXadB/JKPh3snc+UlzfvTJ3oRcTT4pgaIlLChQPSv3dF89rISlKHS1rbcBY+eCUHz4tzL&#10;kBIo6KOF+P1RWFq/antNrTaTsrEUhPMxpOprqEoxm4KNUi9r8KKw8nq3pXDtXezFAB2xl2t7lVq4&#10;N2D/IomhAk1gWeKubq1Ar+M2Yi7Va6oeS9IsAMFdXpBSgBJz1YBrOGH80EFYPxtHA3iB7HBVYPWy&#10;zd3Vh+tyB+LOApVcpO3SID5jDRIHRhKOz30v+5PBDhiP3ylAyUJKTT2IZsMa8oDZeoKdfshOM0oE&#10;XSn9Lhh3MdyGrq1CwmDzl3PQcwwopLKJqyheVf0aeiSpL1orGaG1taZy31W+DBV0Hc2Eqwy0YXcJ&#10;ZY5ZU6dUfEw24YuKPsudnKIOD836IJqo9MA1Zy5QvUFKug1b9GTmelBQuUrR7bmtJVuWwyZJh+ok&#10;Mw9qGkdjodIFnnvXkcZ0s6aGn6bErLu0bDIlAA8Kt2cu3bFGxm7tPKfoHYsBXQ6sQ7tvsrVStYoI&#10;JRyze5iKuLkiz/DOapGsEZ2u3aV00ZwO6PIs8T0GR6j+/igkLRXS7eEdOyz3I5i5wRM8ZmcBoEhr&#10;KcE0g0QOcxPvDrDKLstViQXITRBFuw01YptdZMxXrZA5oY19kGQ1Y7CRqdR6xOWKLOUmRiI1QiSL&#10;WISLUOMI8iAx+KE/LpTyiB8IhFhYq3rroboXAr0ZdtBhyBPdUYXr63MYOpUiOQnCj4dkqi4bQA6b&#10;FXh/EwJIrrtXlukAgIVsCMwkfG1L3TUzjm65bmPzFc3A6QqsDkfgGKposbxoR1vcEWzZwdW0mMct&#10;0RF4qS9gSxYTWttAM203KNAMhlV4D2kVJcA1BVcXxQEtgF+BrdvHsplIAu7i4KZS66XbHyptCowf&#10;3/BG9cRzZzoXmzTGjF1ZflfNnIPA2SJxhsMskVO9EsR3UXAYmXatXsd4OGLibgoOKNOdfWrtc6ib&#10;7AnZl1LcWsHO8z6TpOtTlHnw+tzmQzTjmKWhi1kTjVKb7eR7nnUFOGnwbCudwDxRRZcSXHG1nlit&#10;0hp7XdyMwuaylMIbuq3+PTPxlDb1c2v0EVSfJ5KXBEGXIGVfMVsLyv4GyyJcC/jyoEqqIYDAcZ9k&#10;3R/XkjlQ3IyVStmMXLXD++11cSvNz+Zw52SmoBtmbaaxT8mVviZMkoIeYDTirRwnDOq9hKRlxnDZ&#10;TdYDUZUDFRlgALa95UEzxfMl0D2oJeGoxCiead3VGMlOXCuuERGaXwc2cstKEXEHyTaFQlIPi1kB&#10;XkqYGfQCkR6uJJtmHaNWeyYmy0AB32YFK0XydlwMVAec6lyaEHPZcnjtfcihoz2PUIIP+3kf/QXF&#10;h6l/eYAFqal/33SsoIMd01LaSumkuMuGTitOmbvVi7FyKRUmm4/CEoLHRledzVaMh2LhQjiL/e4E&#10;dL1oEKdbgOPh70Xh8PyqcVEazjaxiHd2RPtFCsUbTN6xPIjNkh65u1hXQP1cSbXMeK5ZsBvX9lkW&#10;rxK/dcgKF3tFGTofzQcKDUZJ5tIWHRbmjWJenHuB/1Kv5niY1SwxIW42smq8VA/WTXMGPZkhbcyZ&#10;XE98sJU39nW9N03UMSw/3JUNSOgnOCvsLYexnoX1pbPoC8fvlzg3XwjOuUDDWMbLMQU/aTqJrdfn&#10;gxHGvuLEF/i8wAeY7AK8PcuUoZUw75j9YOv2qiWR7WVRUM5Nsvi9vdjHEngkSgukPd6FA6Rv6WN6&#10;kpQFe+MqHuE9DnHL5kdrL4DrORRxJBf3hYOpB34eWwzvB/CgGV4z1Bh/blbBpCOLcZDADHeuWAqX&#10;F8XyBdhdWlToaF0FGIGbkBhV2pDA5iJ+oSa3E0YrpO7yQKZzck3N1oohUT+2jJ6u2KUy5CQ7j/WJ&#10;FjPj6vZLFJqafG3HGwcNrBSRptD1lxGIdvPcDsDdZ8yoKdRzEUQgLg+K6AOxtDvIw9ASg+b6bLry&#10;Ma2tNzHvI9YUnl1tefoVY8t9ul23zIovHLXQ4lwwMCMQZDYeQbinD3O+cNgQj5Yu25Vtq4Q8I4qw&#10;VtBAFedqKgqOqQEqbRRsimgmM8WNNLUV8gsS55c5IWCT0EXBhGRygkyzlDvataEwCgjV4ZcMY/Bb&#10;0zBq0KWbguZFQrs3plq1lbjSkB88XwbJpAwKMPS5LpVJBNLqtY5QeKQiyg4rQU7ORA6UZIM0Dtoz&#10;6qa9wJTYiNsmzPp66hFJ0ocEo5+fLA0E354eKpGjeGEr4qiRtrIyf5D8rSmo5cpeXzVI5MRarLmD&#10;yUrkrWhbQgRRsJKoRYXHC6bBUTJU3MOjhdXVUK3cPPw2pGXtahs4upW3jTrPNw+cbCh7LmPyyDkR&#10;zPYanNnkRuMcVhktF3vQhnIz5uVui93vOtj6GQpY58bqunXRa0tjd30c91A1G5XxMhgc9hCdvMDn&#10;d1zmVS2PpLztXFwaD10MUYVXzRz2RsbNen4rr4vCjnErrVYUXSyOHA/BF+fY44h5Cnxc9dGq14Rr&#10;oJoih+LJEpDXSTBvcIjDfad1IVNDBCoIRIIg5xxYGcAB/JqEvFYKKe9ZtTP36AGKDQI2g6gniTcP&#10;IrVaLed0JtT0PqR5Mag/P/IijpO3mHzLqbUbv52qwur04WdpPM23NtrSoX7/n6rnY/uSYPufEizZ&#10;po/ofEmgOHRqs+is+WGeGOBfTbthnKSkrT/exvfP4dR3X7IrXK7j9MP1D5d3pLGtzvO/qKqvwpA9&#10;uWr4WMJTC+IszfL4u78n+j+5Vc3H+lZD5Fc/wlPhpqeyPLtUd6dKGpvs8yOssjPbaBq+Yv9T6/Hv&#10;QTCYhGnuh1MexsnP0ND5+yPyD/d/78U7Cz4c8x9NvkK8m4Tf6mI65XdV1N8/qTfQH0hVc4K8uf/B&#10;9tt6tvF+iruh/aF6xy4SixP2Go6THg6nzD2JPi8CJu18pFV7Zt3+tM4hbYfj/3r/9j/V51n7+bGe&#10;svlkpJ/DIfn8qJTm1KU0jGFvnf1VwHASOQvD32uef69p5pprz9GAzyuHLvoy3/5T9YeZDm39OO8L&#10;mHfUsypsojP2D+5/Frjph5w/bxyihGG+3E5t3YXTtbG66A3+5q1pmXlq0+JrlvzFzk/STnX9NQY/&#10;bwLe8v3v5S+vv24/fv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WMjoc9oAAAAPAQAADwAAAAAA&#10;AAABACAAAAAiAAAAZHJzL2Rvd25yZXYueG1sUEsBAhQAFAAAAAgAh07iQAW4+j4WDAAARREAAA4A&#10;AAAAAAAAAQAgAAAAKQ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0" name="KGD_KG_Seal_12"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6540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G7I2DFwwAAEURAAAOAAAAZHJzL2Uyb0RvYy54bWyt&#10;WMmSqzgW3XdE/0NGbh1dDAYDL+pVBzMYMGDMYG8qmOfBICZ/fSszX03dvehF54K8kq7OvfcgCx39&#10;/M+tbd6WdJzKvvv+jv2Evr+lXdwnZZd/f3dv0j/o97cJhF0SNn2Xfn/f0+n9n7/8/W8/r8O3FO+L&#10;vknS8Q2CdNO3dfj+XgAwfEOQKS7SNpx+6oe0g4NZP7YhgM0xR5IxXCF62yA4ip6QtR+TYezjdJpg&#10;r/A1+P4DcfxfAPssK+NU6OO5TTvwhTqmTQhgSVNRDtP7L5/ZZlkaAzPLphS8Nd/fYaXg8wmDQDv6&#10;eCK//Bx+y8dwKMr4Rwrh/5LCv9XUhmUHg/4OJYQgfJvH8j+g2jIe+6nPwE9x3yJfhXwyAqvA0H/j&#10;xinCIf2sBVI9Db+TPv3/YOPLYo1vZQJXAqSkC1v4xjVZ+FWTf3XSsPkVw9/fknSKIWXOcGKMSfT3&#10;PMoekgOUwL7KTYZy4UXn9aCNC/ZqrueDie49coS94avbWIZs5ux2Bl2WgN24aDhWXM7ELrMVcuL7&#10;zjmRYLtfdGZxiqNSLmRReSiFA3Bxy06tayfNvXIf/asYeogt9eikgvSxi5xIsR1F8ma0dnFjsbU8&#10;P8wqIfR9UsvG1DaONfqrfn7dW3ZnxPhyX4dhWZIHdrcINAyDQcDkVEIJSb7q8UtyUu0ceofQLJpg&#10;8sWI5dOBRsNn7yRgG5ZCzYZ0nnvSo8DUSni506uIcYCdnechuxDCiywRpwCKx9DRtNMt7V7nksio&#10;B6fGdYzqCYe1uhYTi3CWjRgINiPjo/3Qo7uv9UQdKReDjwWeXvoQUzZW556PHidWpAXW4y4A+6Jc&#10;HwGZXe6Aol6i43Y0qg934fWUHuAYiEyRGZaFqiYu9Zfry/PMB5ge2kGRwSmJgEHF7OniZDKX3sUC&#10;S8uoZzp/8OukIWihruuTGnSmOon4AcWtSKSK3j1neO1e1r0IyNcjso5I3l+7c6OliF7aonLB0aZ5&#10;DIWkaaXCL/5NCYTpGG2xI0syXoyv6+0WAsozku4mMWy7I3c8S/v7/UlfjKCem3MlYbcpfLEoPTFy&#10;yLcm3XehM4sodhYehAMwXjfMU0C5umLIrH/RBu9q8Wx65ItUbkHp2GSIDwfX9vtekbkMS4VHnmFo&#10;MbFZS9Wbo+c96V/jJ7EOzwF19dooWerUrH22C5k1ZMOFb5r5Ti489rigFRgYtwk3Qg9iuzQJO9Rp&#10;7hJ0gvgS6IsZEQ9llsz71TO0QsbZWVpvtHMpnabUrp3BkLftzJZ0rmK4ZXc1/cxI3t/sfixeg0Od&#10;ggld5AZ9SMPZz4fIJDq+uuJBkLpnsakcTb8rRnEao0Txdjpqn1wpHZXGY0ZUzYnXZpWLM2QT8kwr&#10;qXS9KymUmhly+yPR3COgjjrPgfpB5UmMsUDNzcRdBO5Zb1Lmg1ty6YHGnNLksIi7RRn6laVGQufv&#10;401iLyUiAw6YAbvw3BPZjozfkQSxDF5bOOTOoK8UHDb05SnMrKO2q1Bms6J6vPR5fRUUUNR03Xky&#10;l3QrhI/1u5oJMjIM+RFXKHTkQmE5t3p3uFqVd5/5dZaKtFMW1FaX0u8GNEVqc42kapNasqpexc7h&#10;1dEiq97TnaIWbqfIvGbZdSyDTE64rI1fyIoZUhgF4MKJqr3HmJgxVZgVOP4s++xZneTg6rAdfXAu&#10;1a3hVKFq7qXSBNY+BqKdabTue+ZK+KG4+8ERn0oni657qwQE70h6X1liVaFZtOH8uqfDpnAFThWo&#10;92xUcyZ6g47snL6tzcjH9AndjuDkUwZc6AuH1pu2qGwDqVDHXBpaCx/mgM/NYOtmFglrj/NKvHoc&#10;DFLUncOk+1g3NhqbRU9OunM1DJMZZZycOwfNHw7BkbjvY5zuq6Fx09vVcZ2CjZbDayao0GrXZtBc&#10;NrdCKsFuS87u2i3cLqhaYxbXIqPjCP6g1gYThi6ias0xKBtJS+eToPATmZEyVu9jPrlLs6q0ITl0&#10;2dKzrFwpijstD4s8Ok+r4IdMx7kjs4+bGK7rWUjqUWly5MovrAC3PaOkRHpeJ0wn62fSc/ZGbs/k&#10;HpXPGejogI0pUO8y3HAfd0dXQ5hQjsb3ARycRg3qIBaFAX0l2mk04d4CqMFA2lYgxkPLaXcGmSTx&#10;kN1mWUXpQDTvueCOuH+uVqSsCbtoTiMWgvYcpKTqdXBL5uPjIs0qeXsOIFYb+SpyCaXU94spCvM5&#10;dZFr46+34PxallzfRc8k1pa5FlwoI7m0CTwh16ngbdk2Ob1hxS6Ls0rXaa3wJJjGfpQHhqJYV2qk&#10;NGFOerJ0NWXlk5Uo9fS0mEW0h3GQpGQ00LQlVBFpUGJNpvyOqqXn8vhFt46o1pM3q7Pm7lL2Xk8t&#10;C/CVnAzoWhduC9CUmB5yE1Dq0rA5f+NC68UZhJKeZpzOdzbJnVI0VhxMMnkQUr8+IDHX1phBC9KR&#10;DQgqK5bpBXb4mbH5wuSRl5YMZ1ZkVHpL9Lt+uTcmAQxVYpuoaln0QJODXB+r+81XKTsSnXJATxao&#10;sPYVYYfbtA7aMh4fD3ZhDlmOb9sruiuOG4SLduB2pNMl0pxuPM9GFrYqsfwUtvFe6CaKkEz2AE+U&#10;Njl8347F2W+lXV4C4Qg3EDlWxB1Z2S5V3CrNGkaro8ruj9txNOtxwEmpoe5zLI5+Nuv+aw7KWg2e&#10;YndIOJ7YpFdOIklyOpTOKXzYuH/b/akpqW40Qsh8tmCGsw1bb/smdbwe76J35skcshgtXl8x9ywq&#10;Cx8ZI3rqCVmbUCGl5uaK1w5/OQNU3xIBWDO+Vow3e4FXqQEa9qrabIHTn1Wx3S38mTIB8jjfOd+g&#10;k4xByFupjjTdoulKUZOfJ1mAbUZd37z83MEDBYE19YI8ldi7aQj86D/Odby7PqOKtkmYOaZrxWkn&#10;2N49NIxnOKQsj1V0eqiEUJ3cnQfwmFMLG+L4h2I8RwSJd3w/H1S0e6QzaqN65M7OFRVk+sRMrE0Z&#10;ndItwmN3r5Qr7MOCshGOulHKmasQuvHUdxyRcQbwjcdDjF9H3cToMtCe3erXp1HbW61YjLmhCs+O&#10;Hmvm3ebTnh/k9KicgmcQJTyxg/heoQue3nIPozmCUVr8mnNFZHmFppTRmXeeLs+SiqjAU8RLaPxc&#10;4nthtav8vOtI0GlPpupGhh11bZ2AxTPVOc+MAHQHB09eLtGpepvVA+75VE5XV8s7pYEqB7YGF21p&#10;vIzhMu+ko4SKdThL2kEKh8uj7F3XSQlbuWQdylnSEdsNxF2PJm2dQkbeb23bgfTS5A1/PA6bfT9Q&#10;arcFN94Ie2ye0XgeDsfXYQ7YFGwAe0kZkya1XEn8GdgtcamcwHnNcyWwBJDnSSJOepgD28vjON+i&#10;rkbM2SCl9kUvD/5EjfYtaHz/EHZCbpS5Nl2f+hOenCe9l6eUo095W7Nmc8NA22gYcdQuM7ejXee6&#10;fdHEjJich9yZxPj2uNByuK8iXJP1q6iL7FRejccLbM3BgNjCdmI5U8EEoPo2l0xLlinTxe44TYh6&#10;eB4ID5mZDOHtIg/Y3XiSm8Nogv+spfwWeXB366ZE6q7Xvq/c4whXfYYsG8Xatg2G52w1LPy8SluY&#10;sq0tuYzaMJinl8EhrlRpn60nmBVzeX8ryiRJP8Tkh5xah+kbVBXOYI0/WhM0P7TRlo3tx3+oet62&#10;Twm2/y7B0g28xbDzdCRRKERiOPJlQgzkj6nDOAE57du3D+P7+wj13afsChd9Al+uv7l8RJr6pkyk&#10;smk+G2Me8c34toRQC5IcwwnkR74Q/S9uTfe2wlJw6jOPECrcDCpLmFI7QJU0dfn7W9jksNoYjJ+x&#10;/zJ7+nMQAqMwhv9yKsIk/REahX+/Rf5y/88sPqoQwqn4mvIZ4mNK+K0tAZTfTdl+f6c/gH5DajoI&#10;8sH9F9sfVtQnOxR3Y/+leqchlkoIq4fwJxeOUOZCouFFADDhI2t6WHX/w4KvtB9f/63/wx+qTzj6&#10;/rZC2QwZec7hmL6/NWoHdSmDEQSEBZ8NgqRw2Bj/PBL9eaSbW76HbwODVw5D/Gl++IPmNzMb+9aH&#10;9wXsR1Q4FHYxjP3F/Y8GD77kPLxxiFOW/XSD2noIgd45Q/wB/sFb17Mz6LPyc5X8wc4P0qC6/nwH&#10;P24CPuT7n9ufXn/cfvz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FjI6HPaAAAADwEAAA8AAAAA&#10;AAAAAQAgAAAAIgAAAGRycy9kb3ducmV2LnhtbFBLAQIUABQAAAAIAIdO4kBG7I2DFwwAAEU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9" name="KGD_KG_Seal_11"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6438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EWXOxGQwAAEQRAAAOAAAAZHJzL2Uyb0RvYy54bWyt&#10;WEeTrEiSvq/Z/oeyumLbJBqe9esxtMwk0SSXNjQkWiXi1y9Z77WYmT3MYetAueMen4sgIvKLX/+x&#10;NfXHKx2nsmu/f0K/XD4/0jbukrLNv386tvA/5OfHNIdtEtZdm37/3NPp8x+//fd//br231K4K7o6&#10;ScePE6Sdvq39989invtvIDjFRdqE0y9dn7anMevGJpxPdczBZAzXE72pQfhywcG1G5N+7OJ0ms63&#10;3A/j50/E8T8B7LKsjFOui5cmbecfqGNah/NZ0lSU/fT521e2WZbGs55lUzp/1N8/z0rnr+cZ5JSj&#10;9xP87dfwWz6GfVHGP1MI/5MU/qWmJizbM+ifUFw4hx/LWP4bVFPGYzd12fxL3DXgj0K+OnJWAV3+&#10;pTdWEfbpVy1nq6f+z6ZP/3+w8e11Hz/K5Psn9fnRhs054arI/a6Kv1tpWP8OQZ8fSTrFZ8eYZZeB&#10;bUYzCkukDmYhNIFV+ObHsV4Ez5zwO5VR83x66qSykD6qH49dMiSWto3d0FbKbA2+dz0Rn1fSj0Qz&#10;FgSAqYfHa6ZierLmdaKoPM8kZmcGo8uz/CBvw63KHBaIxGr0HrNzRd1OtUUxJyUkWeh2bV+DR/MG&#10;B12IckKpaKM9Hee8eGp4tVCNMeKoJTeLTEqGIPTdF/9go2hOkb7BH2Y0PR0Ck1n6tmvciPo5RBAj&#10;z+xuB5XepDn3e4wXnDRfI9WcLoLn8HjPsdvj3kfsAUwW7VYOiz5UUYpXwClDCCiVhcjH4P4A3QWc&#10;D8Ciq6iLhIjf43tD9YHb7vagg/ZE8Njg20C0u0BJOoTzGiJgU+vFU7zjht24BKIHs8nK1BHqdZbd&#10;Jb0kj430yFqb5SKnnGtQPnwfw8civa6lFzf+gsK9c1PIOBEHEAak60O4X6Sp7ig8SR06QjT0pSRF&#10;dBscP7zM6Jg0k7dfpsz3utrW+SWrUOjoqGa1DqdkRaVS4RJBIHf0lzmImF6RwcYDXWt2cKfkuZAb&#10;SHVQ8BCEj56zNrC4V/EI1jc4g+2L+5TXG21JHZ4g162tIzVa8S4m9lt0TYZIEaFCcC5KXt4XL77i&#10;zgJIECUY0Frot9uImWUo6pN4GR8gIcWmdVx1SZgbxnL1rOJmy78ggzPdkjwxBbSsVIgK/Mpc6QzY&#10;iIL3i60bfY4DCOXebl1pVgvwaEpLfJoAMQS6oI/IWEBUy21kEegES1r8U4JFt1CxUKPL5xXf6Vki&#10;se5aXHLb0fAVI9U9qWI47CtQZ1zXV3ZKu+bAOMq+1cZX1tXgZ3vgQu+xibbZCsd3TP6yNRFjb48b&#10;hzBBosQTgKhjbbjYDGBUyRLpBl12F1NlPLCl61SJgxz6C3LNWC28vp4CLMm0jNx7dSoEL3lFZWlQ&#10;acSbF/eiJtxAtYt3Qeu2ujcm2aLLnbF5JwxBYr/CTXPw8gZD8CwnMar6/MtLwMVZ2szqElS6qZb3&#10;wL0quJo5N7uvchQPoWp5QjZa0fBR4nltpcNzazWX0lIaZMQNqgPudym+rKxA59720KDyni3I5g0N&#10;6QfsSzZuXboD7B0w2vRcX/SWIqIbXdYXW1V4mhNcx7Nl7MEPVgBleJ1zPedKdyrS4Rb0iwm1i6w3&#10;bN5PonR3KF2WuMI2QSoHm+4pF8+2Figss/W7X84juNsoZToKIaq4r+QNTeAbi7jyuWzZCfBiUREx&#10;15iSbo0Aiwsl3GNEdJfVUC8u9nzFtDZm5CzMvCdZH2FodJoL2C4tmnXEa4dHXRPYyNf4vu57Qrks&#10;PTfilN4iRy2DMuef6LIWZ2dHGjSuydZdDshsOWmVd1iADYTTJxMP1jaVNnsxqOQpANdOvHpYgNKr&#10;Lwt+FIxYmZ1nSAcgloFpj9bIzwDeiw9gTJIhVodIXdVvPJzGGQ3iCDOzRknSlYtuTVFCQmLSAByp&#10;x2ArR2Wxyp4AEUlJ6cvAs+HJwlbnWa/KkYZwWeRZwp70GNbmBVBmutHmZkf1peKYY9PdHBKKbdF9&#10;DuturLLAaJRuQ5MgmXuH3KpqufOr0jEExYrChNUawhgElo5YwCbfQOdVd8MmPHfPRzr3fHhByIEp&#10;GHOjW9jc2MHHuqMiJX/QeCufEGidNd0aZcW5zuVRq0y/h50B5QP+KthbuW44tBwHjqPwoDykYdTg&#10;muc3i7cwgLCM5JgLbc9MDwmKCaCMXFbXtYt51D2e9uE9QOByw6VuRm9OJ0EMKz954JCsYuKH6JJK&#10;3RTyiRGgtytRTEWADzR0cCkHSt4y6KxLQ8+5bK1N3flBCarVgVbv8AMUqBYOmx5YfkIpWhn2TxAQ&#10;KQMIkmvdZp46yQAA+2u/OcjO7VVUGA9xmDMsxdB7jz37YhsE5GobkwrOxZgWHEVIbJ/fIy9e5w1A&#10;u4OQ+BsE275P9zAclKbYNIJXlQQpWiR9CWY8gXDWMV+lZF1vdxdZ6eMujg/BUvGy9qRSvVf4IDJm&#10;cA8Gw5o87RqTFd9eurWAuu0G89c7bid9Onb6NGCwfc6iSHHqobPtjcvJx7oS6ICjB2NibTxi1oGk&#10;Dz9bJxUYeBPqC3vXqjpgJpMzgrwSIq3Uzf2uIOVzPyRpaCFY4sJMImpMDdMGcgbuWByWeWABq3CR&#10;ZiwiScSvlpW5Ghh2Cr8LMEtT+a4uxL1KHqrTllqGtnnB4O6EI5PX+aw5arkiOImxP32apnc6h5v2&#10;yUcKFFEF6XfTIbLncthasPFpBYWxa+RjYZ3YpVgH15pNrBg+PIxUUl/w2mQQnZpX70VE+DnYG71R&#10;nYcGRcPDXCyeIN9fdNKzV4ZvzDUiLC6BhUvmyu2jEisFRunNumb+ueqZGEqzeXQlZzxPsYVExufF&#10;o68KLA3d7DXX0T7KZ8T4KZKhwkwi5/m7DhXWpxjVc1KID+GlIXfKpZ4567V3Emq20pHUUXC6bfQB&#10;vsbnin6Yh1I/gALaGLIgr/NS64Ml2jUTBZ1iprpuoueW14xZKwAPmfCY2n+ZqI5EnE0qo4Fmk8Lt&#10;N03GlQNvbyKXvzysMMsCuZ+nQx8edlbJmQPWkLj2lbqyKzwEdS1kObjx2OXgEJCPuEIkCHsKzFp8&#10;HVebL0cU8geZ2csRXFAwp6tsJjoFk5oEq0TGDlFqD19XmYzAxWTDEqdKficF7iACNmLYkEVeeTpb&#10;gizE8RkNjJqaoQTo/En35KZS5bRZEbtrMO2iYXbZJWIeoQFV42FlCTS9IL9ukj1INDKwMl4NIKgC&#10;Et+xtSZW5AlDRmBEAdcgbfA8ccejB2HN7/edXZuEuCvHZUKo2wWbdm6pELETD5lEyQzELuhGLC/z&#10;6RFaRGgO00JVzVVFmgoXRb35dNYDaW1hK4KDz7WosPscV6BQh7fXbi/4oFKwHU+h+lh4AWrs7Vgt&#10;kuQ2OyFc/1Vurvmak8JSENlOH3gqSBh8AzApKg1l3QU0nrbKclzllccMNM4cR9Y1YISMcMUv53ah&#10;aNGsp7kecGMHmkuAIoOm2Sm7dQipZqEOP68b3WehkAKa4IoABAtyGxe3c8NBnfQCUt2O1CaPrOmd&#10;mqr70ROwdTI0+lXJLph6m3LzmSSXNGdBG5u4IUoOT5fGRQJEhPXEXtGmqFisIPER4u63rnKQKLGC&#10;HQXbmDxXYxISxfJKQQl1ls+PokyS9M0l32xq7advJ6mw+vv4U5tO8U2Ntmxs3v9P0vOxfTGw/U8G&#10;lm7zR3y+xBHsclKz+LT8EE8M8K+h/TjNYto1H2/h++d40rsv1hW+tGn+4fqHyzvS1NVlIpR1/aWM&#10;ecTW48crPKkgxlAMh73zPdH/ya1uP9azFJj4yiM8CW52EsszpaY/SdLU5p8fYZ2f1cbz+BX7n0ZP&#10;fw+CQgREsT+cijBJf4a+nH9/RP7h/u9ZvKvgwqn4MeQrxHtI+K0p55N912Xz/ZN8A/2BVLcnyLv3&#10;P7r9lqIu2U9uN3Y/SO/Ux0J5wmrhNN/D8WS5Z6PPe4BZPx9Z3Z1Vdz+lc0q78fi/3r/9T/J5Wj8/&#10;1pM1nx0ZlnBMPz9quT1pKQWh6JtmfykoRsCnMv7dEv3d0i4N252zcZLMM7sv8e0/13+I2dg13nld&#10;QL+jnqbw/Ma7k4u+e/9TYecfbP68cIhTmv5yO6l1H85aa/XxG/zdt7ajl7nLyq+v5K/u/GzaSa6/&#10;5uDnRcCbvf9d//L66/Ljt/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WMjoc9oAAAAPAQAADwAA&#10;AAAAAAABACAAAAAiAAAAZHJzL2Rvd25yZXYueG1sUEsBAhQAFAAAAAgAh07iQARZc7EZDAAARBEA&#10;AA4AAAAAAAAAAQAgAAAAKQ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8" name="KGD_Gobal1" descr="lskY7P30+39SSS2ze3CC/GSPgU5UoHpEND9w9QWj59M8AdWgTSyE0pHWNm4yBTxSFQzCCKGoVBJlBLXMj5at/tiJ66lnpJLrtqvLUL6gQy8M1ey7FguE+TS4Z5vueA45/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C4SqI7NeSPwjuz49cVjeKz9xTno54E6NiGu1zLj38hG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SPgU5UoHpEND9w9QWj59M8AdWgTSyE0pHWNm4yBTxSFQzCCKGoVBJlBLXMj5at/tiJ66lnpJLrtqvLUL6gQy8M1ey7FguE+TS4Z5vueA45/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C4SqI7NeSPwjuz49cVjeKz9xTno54E6NiGu1zLj38hG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6336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6tidZgAUAAMAIAAAOAAAAZHJzL2Uyb0RvYy54bWyt&#10;VsmyokgU3XdE/wPB1ugCZJIXZXUgiM8BBVEcNh0MySSQDImAX9+Jvhq6qxe1aBfpveTNc4eUc/z8&#10;Z5elxB1UdQzzKcl8okkC5B704zyckseD9seEJGrk5L6TwhxMyR7U5J9ffv/tc1u8gTGMYOqDisAg&#10;ef3WFlMyQqh4o6jai0Dm1J9gAXK8GcAqcxB2q5DyK6fF6FlKjWlaoFpY+UUFPVDX+Kn62iQ/EKtf&#10;AYRBEHtAhV6TgRy9UCuQOgi3VEdxUZNfntUGAfDQLghqgIh0SuJO0XPFSbDtDiv15bPzFlZOEcXe&#10;RwnOr5Twr54yJ85x0m9QqoMcoqnin6Cy2KtgDQP0yYMZ9WrkORHcBUP/azZW5BTg2QsedV18G3r9&#10;/8F627tREbE/JfG1506GL3y9UP9aQNdJGZLwQe3haaX17SIaLD1iJcuyxg/AKgq1sIzwyB/hezHf&#10;qlIrmaeEl/SJ7J/Cg9XP6eL9tM24fnboLM18KMp6Ae3ZKp1tznrCO4hC8UoQ0rxYbSpU3jfHjRCa&#10;/URnQC9qYTMfHSzuyt8bIHM81Si3ZNe7qL2hmaSYXCbWcsDJKlMqjNj0RhYrF7hvb1Lk8RdpnRU1&#10;ve2yG3cubKh4LVgdqON1Odq6YTpWcPG+hvxtPQsEi+4RsI27yTCclTRaKZx0kfezm5ncDloj8dGS&#10;F++wYO1lepeZ95klHB+386o5B6HHLE3xIjqlNenv7BgcG6tVBMtO3H0914BujM1WLjn9gUTW8uNt&#10;Jwi8TNv2ynzfGg/utvHVmwD4VD0WpTEe3dbtKFH9PBE4IxY3c15bFPSWuspKVyDhwmaUsw8mt/BS&#10;Ref46ka9sFq3iWawSqLpzclfiRq/Xl/W7Migj2yvnDvpKO04d2aIPrdjdebEeqN5ukjPzP7cm/LZ&#10;m1S7ygaGeZ4tL50dnBsxaaQeJEvAZeHx+t5VdHdY+5Kv+Q/38Ci7pXvqrnmZm5rgz6NAvt31MNH3&#10;B7DTirrhXXs+OTrt9pA0+5tccwmPKKDbQjnm9EYVTNNS3BzQXb6781KPTqPMXdjba8u5ZbDilet+&#10;lJz2Shb3l+zkLlFXgubdr+kd2KFReG/9dq109R7KE/y2xpXCWeVS3ALLaJPmwUmenYD1Q+oOOeS5&#10;ubCNFw3z2CTsJFow6gnY6pUbORPO0JQbM1KcWX8Gi7GuUqzmrVp1e4OpTm32JourPAQ7Ru44SVkU&#10;I4XSd1e0Vy+bNNMCDRz2i0DlxqvcAY9UP6xCptU82bbKuNzH9G6fmOIhEs+qmhQjPg4ve9uogsva&#10;y2P43hT8pVNoOdOTNb+X+yjMTJMZU+xVlC75RG+ShWIxHPSiymvKYKOMeYPNzgW7OY/oS29Kk7nt&#10;wTmXnsqjZU6nJBHFvg8GHh+YrC3qN/xCW4VRfXg1Ngda6oIqG74x4RDdk/36b+wHOkR4+KHA8jSm&#10;RQ/vvEyMQX0/WlQ1WgCYEYMxJStMrU/Gc+6bGr1Cv4YMmWqYxr4Wp+nTqUJXSSvi7mAa5mfSTOWH&#10;ejH6P8LSnGhxK2PxWYeDxSXApI5LygpMUHUekoSThrhbD1XP3P84Xf+YhGNERlJeQZHjg4/UNP58&#10;zfwK/7mKoQvVqaPXkWeK4YjzlsUIK18aZ5gsB6CvSGmOQYbZv6Y9WC70e8yrFXwJTl14WoxhN06N&#10;DKfCCoMHjTUY7fASpBB3DT8sfKWwevzX8yEeEz/eJYkWKxaeSNk4FSCJdJljSZAYjhsk7ulwvDjG&#10;TvXjjvvjTt5kCsS3gUkeV/c0h3iUfjWDCmYnLNXykBVvObmHc79m/+Eo6KWkWOw9IMvPMCxrhYM2&#10;uVV4A/gwtxzKDYJB/PyVfJ/Ox9CwsD3v4EOEB+X80X9Gff/j8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wcAAFtDb250ZW50X1R5cGVzXS54&#10;bWxQSwECFAAKAAAAAACHTuJAAAAAAAAAAAAAAAAABgAAAAAAAAAAABAAAADVBgAAX3JlbHMvUEsB&#10;AhQAFAAAAAgAh07iQIoUZjzRAAAAlAEAAAsAAAAAAAAAAQAgAAAA+QYAAF9yZWxzLy5yZWxzUEsB&#10;AhQACgAAAAAAh07iQAAAAAAAAAAAAAAAAAQAAAAAAAAAAAAQAAAAAAAAAGRycy9QSwECFAAUAAAA&#10;CACHTuJAWMjoc9oAAAAPAQAADwAAAAAAAAABACAAAAAiAAAAZHJzL2Rvd25yZXYueG1sUEsBAhQA&#10;FAAAAAgAh07iQLq2J1mABQAAwAgAAA4AAAAAAAAAAQAgAAAAKQEAAGRycy9lMm9Eb2MueG1sUEsF&#10;BgAAAAAGAAYAWQEAABsJAAAAAA==&#10;">
                <v:fill on="t" focussize="0,0"/>
                <v:stroke weight="1pt" color="#41719C [3204]" miterlimit="8" joinstyle="miter"/>
                <v:imagedata o:title=""/>
                <o:lock v:ext="edit" aspectratio="f"/>
              </v:rect>
            </w:pict>
          </mc:Fallback>
        </mc:AlternateContent>
      </w:r>
      <w:r>
        <w:rPr>
          <w:rFonts w:hint="eastAsia" w:ascii="方正仿宋" w:hAnsi="方正仿宋" w:eastAsia="方正仿宋" w:cs="方正仿宋"/>
          <w:color w:val="000000"/>
          <w:spacing w:val="0"/>
          <w:kern w:val="2"/>
          <w:sz w:val="32"/>
          <w:szCs w:val="32"/>
          <w:u w:val="none"/>
          <w:lang w:val="en-US" w:eastAsia="zh-CN" w:bidi="ar"/>
        </w:rPr>
        <w:t>施工、工程监理等招标文件及合同，做到环保投资足额及时到位。严格落实《报告书》提出的环境监测计划，发现污染物排放监测数据异常的，应当及时报告生态环境主管部门，并根据结果不断优化各项生态环境保护措施，做好信息公开，接受社会监督。项目环境影响评价文件批准后，项目的性质、规模、地点或者防治污染、防止生态破坏的措施发生重大变动，应当重新报批该项目的环境影响评价文件。自本批复批准之日起，如超过5年方决定项目开工建设的，项目环境影响评价文件应当报我厅重新审核。项目在启动生产设施或者在实际排污之前，依法依规办理排污许可相关手续，并按规定程序实施竣工环境保护验收</w:t>
      </w:r>
      <w:r>
        <w:rPr>
          <w:rFonts w:hint="eastAsia" w:ascii="方正仿宋" w:hAnsi="方正仿宋" w:eastAsia="方正仿宋" w:cs="方正仿宋"/>
          <w:spacing w:val="0"/>
          <w:kern w:val="2"/>
          <w:sz w:val="32"/>
          <w:szCs w:val="32"/>
          <w:u w:val="none"/>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2"/>
          <w:sz w:val="32"/>
          <w:szCs w:val="32"/>
          <w:u w:val="none"/>
        </w:rPr>
      </w:pPr>
      <w:r>
        <w:rPr>
          <w:rFonts w:hint="eastAsia" w:ascii="方正仿宋" w:hAnsi="方正仿宋" w:eastAsia="方正仿宋" w:cs="方正仿宋"/>
          <w:color w:val="000000"/>
          <w:spacing w:val="0"/>
          <w:kern w:val="2"/>
          <w:sz w:val="32"/>
          <w:szCs w:val="32"/>
          <w:u w:val="none"/>
          <w:lang w:val="en-US" w:eastAsia="zh-CN" w:bidi="ar"/>
        </w:rPr>
        <w:t>四、项目开工建设前，你公司应当依法取得其他行政许可手续。</w:t>
      </w:r>
      <w:bookmarkStart w:id="6" w:name="OLE_LINK2"/>
      <w:bookmarkEnd w:id="6"/>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2"/>
          <w:sz w:val="32"/>
          <w:szCs w:val="32"/>
          <w:u w:val="none"/>
        </w:rPr>
      </w:pPr>
      <w:r>
        <w:rPr>
          <w:rFonts w:hint="eastAsia" w:ascii="方正仿宋" w:hAnsi="方正仿宋" w:eastAsia="方正仿宋" w:cs="方正仿宋"/>
          <w:color w:val="000000"/>
          <w:spacing w:val="0"/>
          <w:kern w:val="2"/>
          <w:sz w:val="32"/>
          <w:szCs w:val="32"/>
          <w:u w:val="none"/>
          <w:lang w:val="en-US" w:eastAsia="zh-CN" w:bidi="ar"/>
        </w:rPr>
        <w:t>五、天水市生态环境局按要求履行属地监管职责，按照《关于进一步完善建设项目环境保护“三同时”及竣工环境保护自主验收监管工作机制的意见》（环执法〔2021〕70号）要求，加强对该项目环境</w:t>
      </w:r>
      <w:r>
        <w:rPr>
          <w:rFonts w:hint="eastAsia" w:ascii="方正仿宋" w:hAnsi="方正仿宋" w:eastAsia="方正仿宋" w:cs="方正仿宋"/>
          <w:spacing w:val="0"/>
          <w:kern w:val="2"/>
          <w:sz w:val="32"/>
          <w:szCs w:val="32"/>
          <w:u w:val="none"/>
          <w:lang w:val="en-US" w:eastAsia="zh-CN" w:bidi="ar"/>
        </w:rPr>
        <w:t>保护“三同时”及自主验收监管。省生态环境保护第五督察局按职责开展相关督察工作。你公司必须按规定接受各级生态环境行政主管部门的监督检查。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 w:hAnsi="方正仿宋" w:eastAsia="方正仿宋" w:cs="方正仿宋"/>
          <w:color w:val="000000"/>
          <w:spacing w:val="0"/>
          <w:kern w:val="0"/>
          <w:sz w:val="32"/>
          <w:szCs w:val="32"/>
          <w:lang w:val="en-US" w:eastAsia="zh-CN" w:bidi="ar"/>
        </w:rPr>
      </w:pPr>
      <w:r>
        <w:rPr>
          <w:rFonts w:hint="eastAsia" w:ascii="方正仿宋" w:hAnsi="方正仿宋" w:eastAsia="方正仿宋" w:cs="方正仿宋"/>
          <w:color w:val="000000"/>
          <w:spacing w:val="0"/>
          <w:kern w:val="0"/>
          <w:sz w:val="32"/>
          <w:szCs w:val="32"/>
          <w:lang w:val="en-US" w:eastAsia="zh-CN" w:bidi="ar"/>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方正仿宋" w:hAnsi="方正仿宋" w:eastAsia="方正仿宋" w:cs="方正仿宋"/>
          <w:color w:val="00000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方正仿宋" w:hAnsi="方正仿宋" w:eastAsia="方正仿宋" w:cs="方正仿宋"/>
          <w:color w:val="000000"/>
          <w:spacing w:val="0"/>
          <w:sz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800" w:firstLineChars="1500"/>
        <w:textAlignment w:val="auto"/>
        <w:rPr>
          <w:rFonts w:hint="eastAsia" w:ascii="方正仿宋" w:hAnsi="方正仿宋" w:eastAsia="方正仿宋" w:cs="方正仿宋"/>
          <w:color w:val="000000"/>
          <w:spacing w:val="0"/>
          <w:kern w:val="2"/>
          <w:sz w:val="3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-14002385</wp:posOffset>
                </wp:positionV>
                <wp:extent cx="15121890" cy="21386800"/>
                <wp:effectExtent l="0" t="0" r="0" b="0"/>
                <wp:wrapNone/>
                <wp:docPr id="7" name="KG_Shd_7"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7.05pt;margin-top:-1102.55pt;height:1684pt;width:1190.7pt;visibility:hidden;z-index:-251657216;v-text-anchor:middle;mso-width-relative:page;mso-height-relative:page;" fillcolor="#FFFFFF" filled="t" stroked="t" coordsize="21600,21600" o:gfxdata="UEsDBAoAAAAAAIdO4kAAAAAAAAAAAAAAAAAEAAAAZHJzL1BLAwQUAAAACACHTuJAUP4FNdoAAAAQ&#10;AQAADwAAAGRycy9kb3ducmV2LnhtbE2Py07DMBBF90j8gzVI7Fo7gbQ0jVOhSGxAVKLwAXbsPFQ/&#10;Ittt079nuoLdGc3VnTPVbraGnHWIo3ccsiUDol3r1eh6Dj/fb4sXIDEJp4TxTnO46gi7+v6uEqXy&#10;F/elz4fUEyxxsRQchpSmktLYDtqKuPSTdrjrfLAi4Rh6qoK4YLk1NGdsRa0YHV4YxKSbQbfHw8ly&#10;eE+z3H9cX03TMP+5kV0QRSc5f3zI2BZI0nP6C8NNH9WhRifpT05FYjgs1sVzhlmkPGcF4i20ytdP&#10;QCQS4gZoXdH/j9S/UEsDBBQAAAAIAIdO4kCbjzoJdgIAADwFAAAOAAAAZHJzL2Uyb0RvYy54bWyt&#10;VNtu2zAMfR+wfxD0vjrOekmDOkXQIMWwYg2QDnssFFmOBeg2SYnTff2OZPe6PRTY/GCTIn1IHpK6&#10;uDxoRfbCB2lNRcujESXCcFtLs63o97vlpwklITJTM2WNqOiDCPRy9vHDReemYmxbq2rhCUBMmHau&#10;om2MbloUgbdCs3BknTAwNtZrFqH6bVF71gFdq2I8Gp0WnfW185aLEHC66I10QPTvAbRNI7lYWL7T&#10;wsQe1QvFIkoKrXSBznK2TSN4vG2aICJRFUWlMb8RBPImvYvZBZtuPXOt5EMK7D0pvKlJM2kQ9Alq&#10;wSIjOy//gNKSextsE4+41UVfSGYEVZSjN9ysW+ZErgVUB/dEevh/sPzbfuWJrCt6RolhGg3/en2/&#10;but76K2sa5GGJNHUuTCF99qt/KAFiKnmQ+N1+qIacsjUPjxRKw6RcByWJ+W4nJyDdg7juPw8OZ2M&#10;Mv3FM4DzIV4Lq0kSKurRvUwq29+EiKBwfXRJ8YJVsl5KpbLit5sr5cmeodPL/PT/Ktey/vQxXOhd&#10;M94rDGVIh1THZ8iMcIbhbjBUELUDQcFsKWFqC0J49Bn81d8D7D9lkMpbsND2IBm+H1EtI7ZOSV1R&#10;8IYnHYMPZfBJrembkaSNrR/QU2/7YQ+OLyVgb1iIK+Yx3SgO+x9v8WqURcV2kNBx63/97Tz5Y+hg&#10;paTDtoCNnzvmBSXqi8E4npfHx4CNWTk+ORtD8S8tm5cWs9NXFm0qcdM4nsXkH9Wj2Hirf+CamKeo&#10;MDHDEbvnfVCuYr/FuGi4mM+zG1bKsXhj1o4n8DQWxs530TYyj88zOwNpWKrM4nABpK19qWev50tv&#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Q/gU12gAAABABAAAPAAAAAAAAAAEAIAAAACIAAABk&#10;cnMvZG93bnJldi54bWxQSwECFAAUAAAACACHTuJAm486CXYCAAA8BQAADgAAAAAAAAABACAAAAAp&#10;AQAAZHJzL2Uyb0RvYy54bWxQSwUGAAAAAAYABgBZAQAAEQY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2336" behindDoc="0" locked="1" layoutInCell="1" allowOverlap="1">
            <wp:simplePos x="0" y="0"/>
            <wp:positionH relativeFrom="page">
              <wp:posOffset>4047490</wp:posOffset>
            </wp:positionH>
            <wp:positionV relativeFrom="page">
              <wp:posOffset>8133715</wp:posOffset>
            </wp:positionV>
            <wp:extent cx="1619885" cy="1619885"/>
            <wp:effectExtent l="0" t="0" r="18415" b="18415"/>
            <wp:wrapNone/>
            <wp:docPr id="6" name="KG_6874BFFD$01$3A$0000$N$0007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G_6874BFFD$01$3A$0000$N$0007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r>
        <w:rPr>
          <w:rFonts w:hint="eastAsia" w:ascii="方正仿宋" w:hAnsi="方正仿宋" w:eastAsia="方正仿宋" w:cs="方正仿宋"/>
          <w:color w:val="000000"/>
          <w:spacing w:val="0"/>
          <w:kern w:val="2"/>
          <w:sz w:val="32"/>
        </w:rPr>
        <w:t>甘肃省生</w:t>
      </w:r>
      <w:bookmarkStart w:id="7" w:name="_GoBack"/>
      <w:bookmarkEnd w:id="7"/>
      <w:r>
        <w:rPr>
          <w:rFonts w:hint="eastAsia" w:ascii="方正仿宋" w:hAnsi="方正仿宋" w:eastAsia="方正仿宋" w:cs="方正仿宋"/>
          <w:color w:val="000000"/>
          <w:spacing w:val="0"/>
          <w:kern w:val="2"/>
          <w:sz w:val="32"/>
        </w:rPr>
        <w:t>态环境厅</w:t>
      </w:r>
    </w:p>
    <w:p>
      <w:pPr>
        <w:keepNext w:val="0"/>
        <w:keepLines w:val="0"/>
        <w:pageBreakBefore w:val="0"/>
        <w:widowControl w:val="0"/>
        <w:tabs>
          <w:tab w:val="left" w:pos="4800"/>
        </w:tabs>
        <w:kinsoku/>
        <w:wordWrap/>
        <w:overflowPunct w:val="0"/>
        <w:topLinePunct w:val="0"/>
        <w:autoSpaceDE/>
        <w:autoSpaceDN/>
        <w:bidi w:val="0"/>
        <w:adjustRightInd/>
        <w:snapToGrid/>
        <w:spacing w:line="560" w:lineRule="exact"/>
        <w:ind w:left="0" w:leftChars="0" w:firstLine="4838" w:firstLineChars="1512"/>
        <w:textAlignment w:val="auto"/>
        <w:rPr>
          <w:rFonts w:hint="eastAsia" w:ascii="方正仿宋" w:hAnsi="方正仿宋" w:eastAsia="方正仿宋" w:cs="方正仿宋"/>
          <w:color w:val="000000"/>
          <w:spacing w:val="0"/>
          <w:kern w:val="2"/>
          <w:sz w:val="32"/>
        </w:rPr>
      </w:pPr>
      <w:r>
        <w:rPr>
          <w:rFonts w:hint="eastAsia" w:ascii="方正仿宋" w:hAnsi="方正仿宋" w:eastAsia="方正仿宋" w:cs="方正仿宋"/>
          <w:color w:val="000000"/>
          <w:spacing w:val="0"/>
          <w:kern w:val="2"/>
          <w:sz w:val="32"/>
        </w:rPr>
        <w:t>20</w:t>
      </w:r>
      <w:r>
        <w:rPr>
          <w:rFonts w:hint="eastAsia" w:ascii="方正仿宋" w:hAnsi="方正仿宋" w:eastAsia="方正仿宋" w:cs="方正仿宋"/>
          <w:color w:val="000000"/>
          <w:spacing w:val="0"/>
          <w:kern w:val="2"/>
          <w:sz w:val="32"/>
          <w:lang w:val="en-US" w:eastAsia="zh-CN"/>
        </w:rPr>
        <w:t>25</w:t>
      </w:r>
      <w:r>
        <w:rPr>
          <w:rFonts w:hint="eastAsia" w:ascii="方正仿宋" w:hAnsi="方正仿宋" w:eastAsia="方正仿宋" w:cs="方正仿宋"/>
          <w:color w:val="000000"/>
          <w:spacing w:val="0"/>
          <w:kern w:val="2"/>
          <w:sz w:val="32"/>
        </w:rPr>
        <w:t>年</w:t>
      </w:r>
      <w:r>
        <w:rPr>
          <w:rFonts w:hint="eastAsia" w:ascii="方正仿宋" w:hAnsi="方正仿宋" w:eastAsia="方正仿宋" w:cs="方正仿宋"/>
          <w:color w:val="000000"/>
          <w:spacing w:val="0"/>
          <w:kern w:val="2"/>
          <w:sz w:val="32"/>
          <w:lang w:val="en-US" w:eastAsia="zh-CN"/>
        </w:rPr>
        <w:t>7</w:t>
      </w:r>
      <w:r>
        <w:rPr>
          <w:rFonts w:hint="eastAsia" w:ascii="方正仿宋" w:hAnsi="方正仿宋" w:eastAsia="方正仿宋" w:cs="方正仿宋"/>
          <w:color w:val="000000"/>
          <w:spacing w:val="0"/>
          <w:kern w:val="2"/>
          <w:sz w:val="32"/>
        </w:rPr>
        <w:t>月</w:t>
      </w:r>
      <w:r>
        <w:rPr>
          <w:rFonts w:hint="eastAsia" w:ascii="方正仿宋" w:hAnsi="方正仿宋" w:eastAsia="方正仿宋" w:cs="方正仿宋"/>
          <w:color w:val="000000"/>
          <w:spacing w:val="0"/>
          <w:kern w:val="2"/>
          <w:sz w:val="32"/>
          <w:lang w:val="en-US" w:eastAsia="zh-CN"/>
        </w:rPr>
        <w:t>10</w:t>
      </w:r>
      <w:r>
        <w:rPr>
          <w:rFonts w:hint="eastAsia" w:ascii="方正仿宋" w:hAnsi="方正仿宋" w:eastAsia="方正仿宋" w:cs="方正仿宋"/>
          <w:color w:val="000000"/>
          <w:spacing w:val="0"/>
          <w:kern w:val="2"/>
          <w:sz w:val="32"/>
        </w:rPr>
        <w:t>日</w:t>
      </w:r>
      <w:bookmarkEnd w:id="0"/>
      <w:bookmarkEnd w:id="1"/>
      <w:bookmarkEnd w:id="3"/>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简体"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简体" w:cs="Times New Roman"/>
          <w:sz w:val="32"/>
          <w:lang w:eastAsia="zh-CN"/>
        </w:rPr>
      </w:pPr>
    </w:p>
    <w:p>
      <w:pPr>
        <w:rPr>
          <w:rFonts w:hint="eastAsia" w:ascii="Times New Roman" w:hAnsi="Times New Roman" w:eastAsia="方正仿宋简体" w:cs="Times New Roman"/>
          <w:sz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pStyle w:val="2"/>
        <w:ind w:left="0" w:leftChars="0" w:firstLine="0" w:firstLineChars="0"/>
        <w:rPr>
          <w:rFonts w:hint="eastAsia"/>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rPr>
      </w:pPr>
      <w:r>
        <w:rPr>
          <w:rFonts w:hint="eastAsia" w:ascii="方正仿宋" w:hAnsi="方正仿宋" w:eastAsia="方正仿宋" w:cs="方正仿宋"/>
          <w:sz w:val="30"/>
          <w:szCs w:val="30"/>
          <w:lang w:eastAsia="zh-CN"/>
        </w:rPr>
        <w:t>（</w:t>
      </w:r>
      <w:r>
        <w:rPr>
          <w:rFonts w:hint="eastAsia" w:ascii="方正仿宋" w:hAnsi="方正仿宋" w:eastAsia="方正仿宋" w:cs="方正仿宋"/>
          <w:sz w:val="30"/>
          <w:szCs w:val="30"/>
        </w:rPr>
        <w:t>信息公开属性：</w:t>
      </w:r>
      <w:r>
        <w:rPr>
          <w:rFonts w:hint="eastAsia" w:ascii="方正仿宋" w:hAnsi="方正仿宋" w:eastAsia="方正仿宋" w:cs="方正仿宋"/>
          <w:sz w:val="30"/>
          <w:szCs w:val="30"/>
          <w:lang w:eastAsia="zh-CN"/>
        </w:rPr>
        <w:t>依申请</w:t>
      </w:r>
      <w:r>
        <w:rPr>
          <w:rFonts w:hint="eastAsia" w:ascii="方正仿宋" w:hAnsi="方正仿宋" w:eastAsia="方正仿宋" w:cs="方正仿宋"/>
          <w:sz w:val="30"/>
          <w:szCs w:val="30"/>
        </w:rPr>
        <w:t>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hanging="1200" w:hangingChars="400"/>
        <w:textAlignment w:val="auto"/>
        <w:rPr>
          <w:rFonts w:hint="default" w:ascii="方正仿宋" w:hAnsi="方正仿宋" w:eastAsia="方正仿宋" w:cs="方正仿宋"/>
          <w:sz w:val="30"/>
          <w:szCs w:val="30"/>
          <w:lang w:val="en-US" w:eastAsia="zh-CN"/>
        </w:rPr>
      </w:pPr>
      <w:r>
        <w:rPr>
          <w:rFonts w:hint="eastAsia"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hint="eastAsia" w:ascii="方正仿宋" w:hAnsi="方正仿宋" w:eastAsia="方正仿宋" w:cs="方正仿宋"/>
          <w:sz w:val="30"/>
          <w:szCs w:val="30"/>
        </w:rPr>
        <w:t>抄送：</w:t>
      </w:r>
      <w:r>
        <w:rPr>
          <w:rFonts w:hint="eastAsia" w:ascii="方正仿宋" w:hAnsi="仿宋_GB2312" w:eastAsia="方正仿宋" w:cs="仿宋_GB2312"/>
          <w:sz w:val="30"/>
          <w:szCs w:val="30"/>
          <w:lang w:val="en-US" w:eastAsia="zh-CN"/>
        </w:rPr>
        <w:t>甘肃省生态环境保护督察办公室、生态环境综合行政执法局、甘肃省生态环境保护第五督察局、省生态环境工程评估中心、天水市生态环境局、兰州天宇环境工程咨询有限公司。</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500" w:lineRule="exact"/>
        <w:ind w:left="0"/>
        <w:textAlignment w:val="auto"/>
        <w:rPr>
          <w:rFonts w:hint="eastAsia" w:ascii="Times New Roman" w:hAnsi="Times New Roman" w:eastAsia="方正仿宋简体" w:cs="Times New Roman"/>
          <w:kern w:val="2"/>
          <w:sz w:val="32"/>
          <w:szCs w:val="24"/>
          <w:lang w:val="en-US" w:eastAsia="zh-CN" w:bidi="ar-SA"/>
        </w:rPr>
      </w:pPr>
      <w:r>
        <w:rPr>
          <w:rFonts w:hint="eastAsia" w:ascii="方正仿宋" w:hAnsi="方正仿宋" w:eastAsia="方正仿宋" w:cs="方正仿宋"/>
          <w:sz w:val="30"/>
          <w:szCs w:val="30"/>
        </w:rPr>
        <w:t xml:space="preserve">  甘肃省生态环境厅办公室      </w:t>
      </w:r>
      <w:r>
        <w:rPr>
          <w:rFonts w:hint="eastAsia" w:ascii="方正仿宋" w:hAnsi="方正仿宋" w:eastAsia="方正仿宋" w:cs="方正仿宋"/>
          <w:sz w:val="30"/>
          <w:szCs w:val="30"/>
          <w:lang w:val="en-US" w:eastAsia="zh-CN"/>
        </w:rPr>
        <w:t xml:space="preserve"> </w:t>
      </w:r>
      <w:r>
        <w:rPr>
          <w:rFonts w:hint="eastAsia"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ascii="方正仿宋" w:hAnsi="方正仿宋" w:eastAsia="方正仿宋" w:cs="方正仿宋"/>
          <w:sz w:val="30"/>
          <w:szCs w:val="30"/>
        </w:rPr>
        <w:t>202</w:t>
      </w:r>
      <w:r>
        <w:rPr>
          <w:rFonts w:hint="eastAsia" w:ascii="方正仿宋" w:hAnsi="方正仿宋" w:eastAsia="方正仿宋" w:cs="方正仿宋"/>
          <w:sz w:val="30"/>
          <w:szCs w:val="30"/>
          <w:lang w:val="en-US" w:eastAsia="zh-CN"/>
        </w:rPr>
        <w:t>5</w:t>
      </w:r>
      <w:r>
        <w:rPr>
          <w:rFonts w:ascii="方正仿宋" w:hAnsi="方正仿宋" w:eastAsia="方正仿宋" w:cs="方正仿宋"/>
          <w:sz w:val="30"/>
          <w:szCs w:val="30"/>
        </w:rPr>
        <w:t>年</w:t>
      </w:r>
      <w:r>
        <w:rPr>
          <w:rFonts w:hint="eastAsia" w:ascii="方正仿宋" w:hAnsi="方正仿宋" w:eastAsia="方正仿宋" w:cs="方正仿宋"/>
          <w:sz w:val="30"/>
          <w:szCs w:val="30"/>
          <w:lang w:val="en-US" w:eastAsia="zh-CN"/>
        </w:rPr>
        <w:t>7</w:t>
      </w:r>
      <w:r>
        <w:rPr>
          <w:rFonts w:ascii="方正仿宋" w:hAnsi="方正仿宋" w:eastAsia="方正仿宋" w:cs="方正仿宋"/>
          <w:sz w:val="30"/>
          <w:szCs w:val="30"/>
        </w:rPr>
        <w:t>月</w:t>
      </w:r>
      <w:r>
        <w:rPr>
          <w:rFonts w:hint="eastAsia" w:ascii="方正仿宋" w:hAnsi="方正仿宋" w:eastAsia="方正仿宋" w:cs="方正仿宋"/>
          <w:sz w:val="30"/>
          <w:szCs w:val="30"/>
          <w:lang w:val="en-US" w:eastAsia="zh-CN"/>
        </w:rPr>
        <w:t>11</w:t>
      </w:r>
      <w:r>
        <w:rPr>
          <w:rFonts w:ascii="方正仿宋" w:hAnsi="方正仿宋" w:eastAsia="方正仿宋" w:cs="方正仿宋"/>
          <w:sz w:val="30"/>
          <w:szCs w:val="30"/>
        </w:rPr>
        <w:t>日</w:t>
      </w:r>
      <w:r>
        <w:rPr>
          <w:rFonts w:hint="eastAsia" w:ascii="方正仿宋" w:hAnsi="方正仿宋" w:eastAsia="方正仿宋" w:cs="方正仿宋"/>
          <w:sz w:val="30"/>
          <w:szCs w:val="30"/>
        </w:rPr>
        <w:t>印发</w:t>
      </w:r>
    </w:p>
    <w:sectPr>
      <w:footerReference r:id="rId5" w:type="first"/>
      <w:footerReference r:id="rId3" w:type="default"/>
      <w:footerReference r:id="rId4" w:type="even"/>
      <w:pgSz w:w="11907" w:h="16840"/>
      <w:pgMar w:top="1871" w:right="1474" w:bottom="1701" w:left="1588" w:header="851" w:footer="1417" w:gutter="0"/>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cs="Times New Roman"/>
        <w:sz w:val="28"/>
        <w:szCs w:val="28"/>
      </w:rPr>
    </w:pPr>
    <w:r>
      <w:rPr>
        <w:rStyle w:val="8"/>
        <w:rFonts w:hint="eastAsia" w:ascii="宋体" w:hAnsi="宋体" w:eastAsia="宋体" w:cs="Times New Roman"/>
        <w:sz w:val="28"/>
        <w:szCs w:val="28"/>
      </w:rPr>
      <w:t>—</w:t>
    </w:r>
    <w:r>
      <w:rPr>
        <w:rStyle w:val="8"/>
        <w:rFonts w:ascii="宋体" w:hAnsi="宋体" w:eastAsia="宋体" w:cs="Times New Roman"/>
        <w:sz w:val="28"/>
        <w:szCs w:val="28"/>
      </w:rPr>
      <w:fldChar w:fldCharType="begin"/>
    </w:r>
    <w:r>
      <w:rPr>
        <w:rStyle w:val="8"/>
        <w:rFonts w:ascii="宋体" w:hAnsi="宋体" w:eastAsia="宋体" w:cs="Times New Roman"/>
        <w:sz w:val="28"/>
        <w:szCs w:val="28"/>
      </w:rPr>
      <w:instrText xml:space="preserve">PAGE  </w:instrText>
    </w:r>
    <w:r>
      <w:rPr>
        <w:rStyle w:val="8"/>
        <w:rFonts w:ascii="宋体" w:hAnsi="宋体" w:eastAsia="宋体" w:cs="Times New Roman"/>
        <w:sz w:val="28"/>
        <w:szCs w:val="28"/>
      </w:rPr>
      <w:fldChar w:fldCharType="separate"/>
    </w:r>
    <w:r>
      <w:rPr>
        <w:rStyle w:val="8"/>
        <w:rFonts w:ascii="宋体" w:hAnsi="宋体" w:eastAsia="宋体" w:cs="Times New Roman"/>
        <w:sz w:val="28"/>
        <w:szCs w:val="28"/>
      </w:rPr>
      <w:t>4</w:t>
    </w:r>
    <w:r>
      <w:rPr>
        <w:rStyle w:val="8"/>
        <w:rFonts w:ascii="宋体" w:hAnsi="宋体" w:eastAsia="宋体" w:cs="Times New Roman"/>
        <w:sz w:val="28"/>
        <w:szCs w:val="28"/>
      </w:rPr>
      <w:fldChar w:fldCharType="end"/>
    </w:r>
    <w:r>
      <w:rPr>
        <w:rStyle w:val="8"/>
        <w:rFonts w:hint="eastAsia" w:ascii="宋体" w:hAnsi="宋体" w:eastAsia="宋体" w:cs="Times New Roman"/>
        <w:sz w:val="28"/>
        <w:szCs w:val="28"/>
      </w:rPr>
      <w:t>—</w:t>
    </w:r>
  </w:p>
  <w:p>
    <w:pPr>
      <w:pStyle w:val="4"/>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rPr>
    </w:pPr>
    <w:r>
      <w:rPr>
        <w:rStyle w:val="8"/>
        <w:rFonts w:ascii="Times New Roman" w:hAnsi="Times New Roman" w:cs="Times New Roman"/>
        <w:sz w:val="18"/>
        <w:szCs w:val="18"/>
      </w:rPr>
      <w:fldChar w:fldCharType="begin"/>
    </w:r>
    <w:r>
      <w:rPr>
        <w:rStyle w:val="8"/>
        <w:rFonts w:ascii="Times New Roman" w:hAnsi="Times New Roman" w:cs="Times New Roman"/>
        <w:sz w:val="18"/>
        <w:szCs w:val="18"/>
      </w:rPr>
      <w:instrText xml:space="preserve">PAGE  </w:instrText>
    </w:r>
    <w:r>
      <w:rPr>
        <w:rStyle w:val="8"/>
        <w:rFonts w:ascii="Times New Roman" w:hAnsi="Times New Roman" w:cs="Times New Roman"/>
        <w:sz w:val="18"/>
        <w:szCs w:val="18"/>
      </w:rPr>
      <w:fldChar w:fldCharType="end"/>
    </w:r>
  </w:p>
  <w:p>
    <w:pPr>
      <w:pStyle w:val="4"/>
      <w:ind w:right="360" w:firstLine="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5flFPyV3BNlhbPKS4LUQpa0qdZ8=" w:salt="fxsj7Vc7F5ZjQWUFR/KqW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2711988-2842-460F-85B5-48BB95227CEC}"/>
    <w:docVar w:name="DocumentName" w:val="1752029351950"/>
  </w:docVars>
  <w:rsids>
    <w:rsidRoot w:val="00000000"/>
    <w:rsid w:val="2DD4641C"/>
    <w:rsid w:val="3CDE3EC8"/>
    <w:rsid w:val="439101B9"/>
    <w:rsid w:val="6EDD8403"/>
    <w:rsid w:val="F399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eastAsia="宋体"/>
      <w:kern w:val="2"/>
      <w:sz w:val="21"/>
      <w:szCs w:val="20"/>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left="0" w:leftChars="0" w:firstLine="643" w:firstLineChars="200"/>
      <w:jc w:val="both"/>
    </w:pPr>
    <w:rPr>
      <w:rFonts w:ascii="Times New Roman" w:hAnsi="Times New Roman" w:eastAsia="宋体" w:cs="Times New Roman"/>
      <w:kern w:val="2"/>
      <w:sz w:val="32"/>
      <w:szCs w:val="24"/>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customStyle="1" w:styleId="7">
    <w:name w:val="_Style 8"/>
    <w:link w:val="6"/>
    <w:qFormat/>
    <w:uiPriority w:val="0"/>
    <w:pPr>
      <w:widowControl/>
      <w:spacing w:after="160" w:line="240" w:lineRule="exact"/>
      <w:jc w:val="left"/>
    </w:pPr>
    <w:rPr>
      <w:rFonts w:ascii="Times New Roman" w:hAnsi="Times New Roman" w:eastAsia="宋体" w:cs="Times New Roman"/>
      <w:kern w:val="2"/>
      <w:sz w:val="21"/>
      <w:szCs w:val="20"/>
      <w:lang w:val="en-US" w:eastAsia="zh-CN" w:bidi="ar-SA"/>
    </w:rPr>
  </w:style>
  <w:style w:type="character" w:styleId="8">
    <w:name w:val="page number"/>
    <w:qFormat/>
    <w:uiPriority w:val="0"/>
  </w:style>
  <w:style w:type="paragraph" w:customStyle="1" w:styleId="9">
    <w:name w:val="样式 正文缩进正文缩进2正文缩进 Char Char正文缩进 Char Char Char Char正文缩进 Char ..."/>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0"/>
      <w:sz w:val="20"/>
      <w:szCs w:val="20"/>
      <w:lang w:val="en-US" w:eastAsia="zh-CN" w:bidi="ar"/>
    </w:rPr>
  </w:style>
  <w:style w:type="character" w:customStyle="1" w:styleId="10">
    <w:name w:val="15"/>
    <w:basedOn w:val="6"/>
    <w:qFormat/>
    <w:uiPriority w:val="0"/>
    <w:rPr>
      <w:rFonts w:hint="default" w:ascii="Times New Roman" w:hAnsi="Times New Roman" w:eastAsia="宋体" w:cs="Times New Roman"/>
      <w:spacing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2025-07-09T19:02:00Z</dcterms:created>
  <cp:lastModifiedBy>机要室</cp:lastModifiedBy>
  <dcterms:modified xsi:type="dcterms:W3CDTF">2025-07-14T08:29:52Z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B37E4813DD939B11F6DB6D688D6253A1</vt:lpwstr>
  </property>
</Properties>
</file>